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04B4B" w14:textId="77777777" w:rsidR="00662452" w:rsidRDefault="0078344D">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9004CBF" wp14:editId="69004CC0">
                <wp:simplePos x="0" y="0"/>
                <wp:positionH relativeFrom="column">
                  <wp:posOffset>3858260</wp:posOffset>
                </wp:positionH>
                <wp:positionV relativeFrom="paragraph">
                  <wp:posOffset>-412115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4CD3" w14:textId="77777777"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E7E4FA5">
              <v:shapetype id="_x0000_t202" coordsize="21600,21600" o:spt="202" path="m,l,21600r21600,l21600,xe">
                <v:stroke joinstyle="miter"/>
                <v:path gradientshapeok="t" o:connecttype="rect"/>
              </v:shapetype>
              <v:shape id="Text Box 5" style="position:absolute;left:0;text-align:left;margin-left:303.8pt;margin-top:-32.4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">
                <v:textbox>
                  <w:txbxContent>
                    <w:p xmlns:wp14="http://schemas.microsoft.com/office/word/2010/wordml" w:rsidR="00662452" w:rsidRDefault="00662452" w14:paraId="4C2EA2FA" wp14:textId="77777777">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r>
                      <w:r>
                        <w:rPr>
                          <w:rFonts w:ascii="Marianne Medium" w:hAnsi="Marianne Medium"/>
                          <w:sz w:val="22"/>
                          <w:szCs w:val="22"/>
                        </w:rPr>
                        <w:t>Affaires juridiques</w:t>
                      </w:r>
                    </w:p>
                  </w:txbxContent>
                </v:textbox>
              </v:shape>
            </w:pict>
          </mc:Fallback>
        </mc:AlternateContent>
      </w:r>
    </w:p>
    <w:p w14:paraId="69004B4C" w14:textId="77777777" w:rsidR="00662452" w:rsidRDefault="0078344D">
      <w:pPr>
        <w:pStyle w:val="FicheTitre"/>
        <w:rPr>
          <w:rFonts w:cs="Arial Narrow"/>
          <w:b w:val="0"/>
          <w:bCs/>
          <w:spacing w:val="50"/>
          <w:szCs w:val="17"/>
        </w:rPr>
        <w:sectPr w:rsidR="00662452">
          <w:footerReference w:type="default" r:id="rId11"/>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69004CC1" wp14:editId="69004CC2">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62452" w14:paraId="69004B51" w14:textId="77777777">
        <w:tc>
          <w:tcPr>
            <w:tcW w:w="9039" w:type="dxa"/>
            <w:shd w:val="clear" w:color="auto" w:fill="465F9D"/>
          </w:tcPr>
          <w:p w14:paraId="69004B4D" w14:textId="77777777" w:rsidR="00662452" w:rsidRDefault="00662452">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9004B4E" w14:textId="77777777" w:rsidR="00662452" w:rsidRDefault="00662452">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9004B4F" w14:textId="77777777" w:rsidR="00662452" w:rsidRDefault="0066245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9004B50" w14:textId="77777777" w:rsidR="00662452" w:rsidRDefault="0066245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69004B52" w14:textId="77777777" w:rsidR="00662452" w:rsidRDefault="00662452">
      <w:pPr>
        <w:jc w:val="both"/>
        <w:rPr>
          <w:rFonts w:ascii="Arial" w:hAnsi="Arial" w:cs="Arial"/>
        </w:rPr>
      </w:pPr>
    </w:p>
    <w:p w14:paraId="69004B53"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9004B54"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69004B55" w14:textId="77777777" w:rsidR="00662452" w:rsidRDefault="00662452">
      <w:pPr>
        <w:rPr>
          <w:rFonts w:ascii="Marianne" w:hAnsi="Marianne"/>
        </w:rPr>
      </w:pPr>
    </w:p>
    <w:p w14:paraId="69004B56" w14:textId="77777777" w:rsidR="00662452" w:rsidRDefault="00662452">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69004B57" w14:textId="77777777" w:rsidR="00662452" w:rsidRDefault="00662452">
      <w:pPr>
        <w:rPr>
          <w:rFonts w:ascii="Marianne" w:hAnsi="Marianne"/>
        </w:rPr>
      </w:pPr>
    </w:p>
    <w:p w14:paraId="69004B58" w14:textId="77777777" w:rsidR="00662452" w:rsidRDefault="00662452">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9004B59" w14:textId="77777777" w:rsidR="00662452" w:rsidRDefault="00662452">
      <w:pPr>
        <w:jc w:val="both"/>
        <w:rPr>
          <w:rFonts w:ascii="Marianne" w:hAnsi="Marianne" w:cs="Arial"/>
          <w:i/>
          <w:iCs/>
        </w:rPr>
      </w:pPr>
    </w:p>
    <w:p w14:paraId="69004B5A" w14:textId="77777777" w:rsidR="00662452" w:rsidRDefault="00662452">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9004B5B" w14:textId="77777777" w:rsidR="00662452" w:rsidRDefault="00662452">
      <w:pPr>
        <w:jc w:val="both"/>
        <w:rPr>
          <w:rFonts w:ascii="Marianne" w:hAnsi="Marianne" w:cs="Arial"/>
          <w:i/>
          <w:sz w:val="18"/>
          <w:szCs w:val="18"/>
        </w:rPr>
      </w:pPr>
    </w:p>
    <w:p w14:paraId="69004B5C" w14:textId="77777777" w:rsidR="00662452" w:rsidRDefault="00662452">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B5E" w14:textId="77777777">
        <w:tc>
          <w:tcPr>
            <w:tcW w:w="9710" w:type="dxa"/>
            <w:shd w:val="clear" w:color="auto" w:fill="465F9D"/>
          </w:tcPr>
          <w:p w14:paraId="69004B5D" w14:textId="77777777" w:rsidR="00662452" w:rsidRDefault="0066245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9004B5F" w14:textId="77777777" w:rsidR="00662452" w:rsidRDefault="00662452">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3519F9EA" w14:textId="417294CD" w:rsidR="3E1A8873" w:rsidRDefault="3E1A8873" w:rsidP="3E1A8873">
      <w:pPr>
        <w:rPr>
          <w:rFonts w:ascii="Marianne" w:hAnsi="Marianne" w:cs="Arial"/>
          <w:b/>
          <w:bCs/>
        </w:rPr>
      </w:pPr>
    </w:p>
    <w:p w14:paraId="69004B61" w14:textId="421C02E6"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Ministère de l’Enseignement Supérieur</w:t>
      </w:r>
      <w:r w:rsidR="007B477D">
        <w:rPr>
          <w:rFonts w:ascii="Marianne" w:hAnsi="Marianne" w:cs="Arial"/>
          <w:sz w:val="18"/>
          <w:szCs w:val="18"/>
        </w:rPr>
        <w:t>,</w:t>
      </w:r>
      <w:r w:rsidRPr="00B53925">
        <w:rPr>
          <w:rFonts w:ascii="Marianne" w:hAnsi="Marianne" w:cs="Arial"/>
          <w:sz w:val="18"/>
          <w:szCs w:val="18"/>
        </w:rPr>
        <w:t xml:space="preserve"> de la Recherche</w:t>
      </w:r>
      <w:r w:rsidR="007B477D">
        <w:rPr>
          <w:rFonts w:ascii="Marianne" w:hAnsi="Marianne" w:cs="Arial"/>
          <w:sz w:val="18"/>
          <w:szCs w:val="18"/>
        </w:rPr>
        <w:t xml:space="preserve"> et de l’Espace</w:t>
      </w:r>
    </w:p>
    <w:p w14:paraId="69004B62" w14:textId="6B030219" w:rsidR="00B53925" w:rsidRDefault="00DA0EF6"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Crous</w:t>
      </w:r>
      <w:r w:rsidR="00B53925" w:rsidRPr="00B53925">
        <w:rPr>
          <w:rFonts w:ascii="Marianne" w:hAnsi="Marianne" w:cs="Arial"/>
          <w:sz w:val="18"/>
          <w:szCs w:val="18"/>
        </w:rPr>
        <w:t xml:space="preserve"> – Direction de la Commande Publique</w:t>
      </w:r>
    </w:p>
    <w:p w14:paraId="31249512" w14:textId="72ED34DE" w:rsidR="00964319" w:rsidRPr="00B53925" w:rsidRDefault="00964319"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Cité Marianne – bât. B 1</w:t>
      </w:r>
      <w:r w:rsidRPr="00964319">
        <w:rPr>
          <w:rFonts w:ascii="Marianne" w:hAnsi="Marianne" w:cs="Arial"/>
          <w:sz w:val="18"/>
          <w:szCs w:val="18"/>
          <w:vertAlign w:val="superscript"/>
        </w:rPr>
        <w:t>er</w:t>
      </w:r>
      <w:r>
        <w:rPr>
          <w:rFonts w:ascii="Marianne" w:hAnsi="Marianne" w:cs="Arial"/>
          <w:sz w:val="18"/>
          <w:szCs w:val="18"/>
        </w:rPr>
        <w:t xml:space="preserve"> étage</w:t>
      </w:r>
    </w:p>
    <w:p w14:paraId="69004B63" w14:textId="4A952B62"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 xml:space="preserve">BP 50100 </w:t>
      </w:r>
      <w:r w:rsidR="00964319">
        <w:rPr>
          <w:rFonts w:ascii="Marianne" w:hAnsi="Marianne" w:cs="Arial"/>
          <w:sz w:val="18"/>
          <w:szCs w:val="18"/>
        </w:rPr>
        <w:t>–</w:t>
      </w:r>
      <w:r w:rsidRPr="00B53925">
        <w:rPr>
          <w:rFonts w:ascii="Marianne" w:hAnsi="Marianne" w:cs="Arial"/>
          <w:sz w:val="18"/>
          <w:szCs w:val="18"/>
        </w:rPr>
        <w:t xml:space="preserve"> </w:t>
      </w:r>
      <w:r w:rsidR="00964319">
        <w:rPr>
          <w:rFonts w:ascii="Marianne" w:hAnsi="Marianne" w:cs="Arial"/>
          <w:sz w:val="18"/>
          <w:szCs w:val="18"/>
        </w:rPr>
        <w:t>2 boulevard de Strasbourg</w:t>
      </w:r>
      <w:r w:rsidRPr="00B53925">
        <w:rPr>
          <w:rFonts w:ascii="Marianne" w:hAnsi="Marianne" w:cs="Arial"/>
          <w:sz w:val="18"/>
          <w:szCs w:val="18"/>
        </w:rPr>
        <w:t xml:space="preserve"> – 59017 LILLE CEDEX</w:t>
      </w:r>
    </w:p>
    <w:p w14:paraId="69004B64" w14:textId="77777777" w:rsidR="00B53925" w:rsidRPr="00B53925" w:rsidRDefault="00B53925" w:rsidP="00B53925">
      <w:pPr>
        <w:pStyle w:val="En-tte"/>
        <w:tabs>
          <w:tab w:val="clear" w:pos="4536"/>
          <w:tab w:val="clear" w:pos="9072"/>
        </w:tabs>
        <w:ind w:left="709"/>
        <w:rPr>
          <w:rFonts w:ascii="Marianne" w:hAnsi="Marianne" w:cs="Arial"/>
          <w:sz w:val="18"/>
          <w:szCs w:val="18"/>
        </w:rPr>
      </w:pPr>
    </w:p>
    <w:p w14:paraId="69004B65" w14:textId="0B6016F4" w:rsidR="00B53925" w:rsidRPr="00B53925" w:rsidRDefault="00B53925" w:rsidP="00B53925">
      <w:pPr>
        <w:pStyle w:val="En-tte"/>
        <w:tabs>
          <w:tab w:val="clear" w:pos="4536"/>
          <w:tab w:val="clear" w:pos="9072"/>
        </w:tabs>
        <w:ind w:left="709"/>
        <w:rPr>
          <w:rFonts w:ascii="Marianne" w:hAnsi="Marianne" w:cs="Arial"/>
          <w:sz w:val="18"/>
          <w:szCs w:val="18"/>
        </w:rPr>
      </w:pPr>
      <w:r w:rsidRPr="00B53925">
        <w:rPr>
          <w:rFonts w:ascii="Marianne" w:hAnsi="Marianne" w:cs="Arial"/>
          <w:sz w:val="18"/>
          <w:szCs w:val="18"/>
        </w:rPr>
        <w:t>Tél.</w:t>
      </w:r>
      <w:r w:rsidRPr="00B53925">
        <w:rPr>
          <w:rFonts w:ascii="Calibri" w:hAnsi="Calibri" w:cs="Calibri"/>
          <w:sz w:val="18"/>
          <w:szCs w:val="18"/>
        </w:rPr>
        <w:t> </w:t>
      </w:r>
      <w:r w:rsidRPr="00B53925">
        <w:rPr>
          <w:rFonts w:ascii="Marianne" w:hAnsi="Marianne" w:cs="Arial"/>
          <w:sz w:val="18"/>
          <w:szCs w:val="18"/>
        </w:rPr>
        <w:t>: 03 20 88 66 70</w:t>
      </w:r>
      <w:r w:rsidRPr="00B53925">
        <w:rPr>
          <w:rFonts w:ascii="Marianne" w:hAnsi="Marianne" w:cs="Arial"/>
          <w:sz w:val="18"/>
          <w:szCs w:val="18"/>
        </w:rPr>
        <w:tab/>
      </w:r>
      <w:r w:rsidRPr="00B53925">
        <w:rPr>
          <w:rFonts w:ascii="Marianne" w:hAnsi="Marianne" w:cs="Arial"/>
          <w:sz w:val="18"/>
          <w:szCs w:val="18"/>
        </w:rPr>
        <w:tab/>
        <w:t>Courriel</w:t>
      </w:r>
      <w:r w:rsidRPr="00B53925">
        <w:rPr>
          <w:rFonts w:ascii="Calibri" w:hAnsi="Calibri" w:cs="Calibri"/>
          <w:sz w:val="18"/>
          <w:szCs w:val="18"/>
        </w:rPr>
        <w:t> </w:t>
      </w:r>
      <w:r w:rsidRPr="00B53925">
        <w:rPr>
          <w:rFonts w:ascii="Marianne" w:hAnsi="Marianne" w:cs="Arial"/>
          <w:sz w:val="18"/>
          <w:szCs w:val="18"/>
        </w:rPr>
        <w:t>: service.patrimoine.et.marches@crous-lille.fr</w:t>
      </w:r>
    </w:p>
    <w:p w14:paraId="69004B66" w14:textId="77777777" w:rsidR="00662452" w:rsidRDefault="00662452">
      <w:pPr>
        <w:rPr>
          <w:rFonts w:ascii="Marianne" w:hAnsi="Marianne" w:cs="Arial"/>
          <w:b/>
          <w:bCs/>
        </w:rPr>
      </w:pPr>
    </w:p>
    <w:p w14:paraId="69004B67" w14:textId="77777777" w:rsidR="00662452" w:rsidRDefault="00662452">
      <w:pPr>
        <w:jc w:val="both"/>
        <w:rPr>
          <w:rFonts w:ascii="Marianne" w:hAnsi="Marianne" w:cs="Arial"/>
          <w:bCs/>
        </w:rPr>
      </w:pPr>
    </w:p>
    <w:p w14:paraId="69004B68" w14:textId="77777777" w:rsidR="00B53925" w:rsidRDefault="00B53925">
      <w:r>
        <w:br w:type="page"/>
      </w:r>
      <w:bookmarkStart w:id="0" w:name="_GoBack"/>
      <w:bookmarkEnd w:id="0"/>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6A" w14:textId="77777777">
        <w:tc>
          <w:tcPr>
            <w:tcW w:w="9852" w:type="dxa"/>
            <w:shd w:val="clear" w:color="auto" w:fill="465F9D"/>
          </w:tcPr>
          <w:p w14:paraId="69004B69" w14:textId="77777777" w:rsidR="00662452" w:rsidRDefault="00662452">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lastRenderedPageBreak/>
              <w:t>B - Objet de la consultation</w:t>
            </w:r>
          </w:p>
        </w:tc>
      </w:tr>
    </w:tbl>
    <w:p w14:paraId="69004B6B" w14:textId="77777777" w:rsidR="00662452" w:rsidRDefault="00662452">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69004B6C"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D" w14:textId="6534A6AA" w:rsidR="00B53925" w:rsidRPr="00B53925" w:rsidRDefault="00B53925" w:rsidP="00B53925">
      <w:pPr>
        <w:ind w:firstLine="709"/>
        <w:rPr>
          <w:rFonts w:ascii="Marianne" w:hAnsi="Marianne" w:cs="Arial"/>
          <w:b/>
          <w:bCs/>
          <w:sz w:val="18"/>
          <w:szCs w:val="18"/>
        </w:rPr>
      </w:pPr>
      <w:r w:rsidRPr="6FC941B7">
        <w:rPr>
          <w:rFonts w:ascii="Marianne" w:hAnsi="Marianne" w:cs="Arial"/>
          <w:b/>
          <w:bCs/>
          <w:sz w:val="18"/>
          <w:szCs w:val="18"/>
        </w:rPr>
        <w:t>Travaux de</w:t>
      </w:r>
      <w:r w:rsidR="07403903" w:rsidRPr="6FC941B7">
        <w:rPr>
          <w:rFonts w:ascii="Marianne" w:hAnsi="Marianne" w:cs="Arial"/>
          <w:b/>
          <w:bCs/>
          <w:sz w:val="18"/>
          <w:szCs w:val="18"/>
        </w:rPr>
        <w:t xml:space="preserve"> </w:t>
      </w:r>
      <w:r w:rsidR="632F8071" w:rsidRPr="6FC941B7">
        <w:rPr>
          <w:rFonts w:ascii="Marianne" w:hAnsi="Marianne" w:cs="Arial"/>
          <w:b/>
          <w:bCs/>
          <w:sz w:val="18"/>
          <w:szCs w:val="18"/>
        </w:rPr>
        <w:t>remplacement des cabines sanitaires au bâtiment F de la résidence universitaire Boucher</w:t>
      </w:r>
    </w:p>
    <w:p w14:paraId="69004B6E"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F" w14:textId="77777777" w:rsidR="00662452" w:rsidRDefault="00662452">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71" w14:textId="77777777">
        <w:tc>
          <w:tcPr>
            <w:tcW w:w="9852" w:type="dxa"/>
            <w:shd w:val="clear" w:color="auto" w:fill="465F9D"/>
          </w:tcPr>
          <w:p w14:paraId="69004B70" w14:textId="77777777" w:rsidR="00662452" w:rsidRDefault="0066245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9004B72" w14:textId="77777777" w:rsidR="00662452" w:rsidRDefault="00662452">
      <w:pPr>
        <w:pStyle w:val="Titre9"/>
        <w:numPr>
          <w:ilvl w:val="0"/>
          <w:numId w:val="0"/>
        </w:numPr>
        <w:rPr>
          <w:rFonts w:ascii="Marianne" w:hAnsi="Marianne"/>
          <w:i w:val="0"/>
          <w:sz w:val="20"/>
        </w:rPr>
      </w:pPr>
    </w:p>
    <w:p w14:paraId="69004B73" w14:textId="77777777" w:rsidR="00662452" w:rsidRDefault="0066245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9004B74" w14:textId="77777777" w:rsidR="00662452" w:rsidRDefault="00662452">
      <w:pPr>
        <w:pStyle w:val="Titre9"/>
        <w:tabs>
          <w:tab w:val="num" w:pos="0"/>
        </w:tabs>
        <w:ind w:left="0"/>
        <w:jc w:val="both"/>
        <w:rPr>
          <w:rFonts w:ascii="Marianne" w:hAnsi="Marianne"/>
          <w:i w:val="0"/>
          <w:iCs w:val="0"/>
          <w:sz w:val="20"/>
          <w:szCs w:val="20"/>
        </w:rPr>
      </w:pPr>
    </w:p>
    <w:p w14:paraId="69004B75" w14:textId="77777777" w:rsidR="00662452" w:rsidRDefault="00662452">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9004B76" w14:textId="77777777" w:rsidR="00662452" w:rsidRDefault="00662452">
      <w:pPr>
        <w:jc w:val="both"/>
        <w:rPr>
          <w:rFonts w:ascii="Marianne" w:hAnsi="Marianne" w:cs="Arial"/>
          <w:b/>
          <w:bCs/>
        </w:rPr>
      </w:pPr>
    </w:p>
    <w:p w14:paraId="69004B77"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9004B78" w14:textId="77777777" w:rsidR="00662452" w:rsidRDefault="00662452">
      <w:pPr>
        <w:rPr>
          <w:rFonts w:ascii="Marianne" w:hAnsi="Marianne"/>
        </w:rPr>
      </w:pPr>
    </w:p>
    <w:p w14:paraId="69004B79" w14:textId="77777777" w:rsidR="00662452" w:rsidRDefault="00662452">
      <w:pPr>
        <w:rPr>
          <w:rFonts w:ascii="Marianne" w:hAnsi="Marianne"/>
        </w:rPr>
      </w:pPr>
    </w:p>
    <w:p w14:paraId="69004B7A"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69004B7B" w14:textId="77777777" w:rsidR="00662452" w:rsidRDefault="00662452">
      <w:pPr>
        <w:rPr>
          <w:rFonts w:ascii="Marianne" w:hAnsi="Marianne"/>
        </w:rPr>
      </w:pPr>
    </w:p>
    <w:p w14:paraId="69004B7C" w14:textId="77777777" w:rsidR="00662452" w:rsidRDefault="00662452">
      <w:pPr>
        <w:rPr>
          <w:rFonts w:ascii="Marianne" w:hAnsi="Marianne"/>
        </w:rPr>
      </w:pPr>
    </w:p>
    <w:p w14:paraId="69004B7D"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04B7E" w14:textId="77777777" w:rsidR="00662452" w:rsidRDefault="00662452">
      <w:pPr>
        <w:rPr>
          <w:rFonts w:ascii="Marianne" w:hAnsi="Marianne"/>
        </w:rPr>
      </w:pPr>
    </w:p>
    <w:p w14:paraId="69004B7F" w14:textId="77777777" w:rsidR="00662452" w:rsidRDefault="00662452">
      <w:pPr>
        <w:rPr>
          <w:rFonts w:ascii="Marianne" w:hAnsi="Marianne"/>
        </w:rPr>
      </w:pPr>
    </w:p>
    <w:p w14:paraId="69004B80"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9004B81" w14:textId="77777777" w:rsidR="00662452" w:rsidRDefault="00662452">
      <w:pPr>
        <w:rPr>
          <w:rFonts w:ascii="Marianne" w:hAnsi="Marianne"/>
        </w:rPr>
      </w:pPr>
    </w:p>
    <w:p w14:paraId="69004B82" w14:textId="77777777" w:rsidR="00662452" w:rsidRDefault="00662452">
      <w:pPr>
        <w:rPr>
          <w:rFonts w:ascii="Marianne" w:hAnsi="Marianne"/>
        </w:rPr>
      </w:pPr>
    </w:p>
    <w:p w14:paraId="69004B83" w14:textId="77777777" w:rsidR="00662452" w:rsidRDefault="0066245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69004B84" w14:textId="77777777" w:rsidR="00662452" w:rsidRDefault="00662452">
      <w:pPr>
        <w:rPr>
          <w:rFonts w:ascii="Marianne" w:hAnsi="Marianne"/>
        </w:rPr>
      </w:pPr>
    </w:p>
    <w:p w14:paraId="69004B85" w14:textId="77777777" w:rsidR="00662452" w:rsidRDefault="00662452">
      <w:pPr>
        <w:rPr>
          <w:rFonts w:ascii="Marianne" w:hAnsi="Marianne"/>
        </w:rPr>
      </w:pPr>
    </w:p>
    <w:p w14:paraId="69004B86"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9004B87" w14:textId="77777777" w:rsidR="00662452" w:rsidRDefault="00662452">
      <w:pPr>
        <w:jc w:val="both"/>
        <w:rPr>
          <w:rFonts w:ascii="Marianne" w:hAnsi="Marianne" w:cs="Arial"/>
          <w:b/>
          <w:bCs/>
        </w:rPr>
      </w:pPr>
    </w:p>
    <w:p w14:paraId="69004B88" w14:textId="77777777" w:rsidR="00662452" w:rsidRDefault="00662452">
      <w:pPr>
        <w:jc w:val="both"/>
        <w:rPr>
          <w:rFonts w:ascii="Marianne" w:hAnsi="Marianne" w:cs="Arial"/>
          <w:b/>
          <w:bCs/>
        </w:rPr>
      </w:pPr>
    </w:p>
    <w:p w14:paraId="69004B89"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9004B8A" w14:textId="77777777" w:rsidR="00662452" w:rsidRDefault="00662452">
      <w:pPr>
        <w:jc w:val="both"/>
        <w:rPr>
          <w:rFonts w:ascii="Marianne" w:hAnsi="Marianne" w:cs="Arial"/>
        </w:rPr>
      </w:pPr>
    </w:p>
    <w:p w14:paraId="69004B8B"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B1CC6">
        <w:rPr>
          <w:rFonts w:ascii="Marianne" w:hAnsi="Marianne"/>
        </w:rPr>
      </w:r>
      <w:r w:rsidR="00EB1CC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69004B8C" w14:textId="77777777" w:rsidR="00662452" w:rsidRDefault="00662452">
      <w:pPr>
        <w:ind w:left="567"/>
        <w:jc w:val="both"/>
        <w:rPr>
          <w:rFonts w:ascii="Marianne" w:hAnsi="Marianne" w:cs="Arial"/>
        </w:rPr>
      </w:pPr>
    </w:p>
    <w:p w14:paraId="69004B8D"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B1CC6">
        <w:rPr>
          <w:rFonts w:ascii="Marianne" w:hAnsi="Marianne"/>
        </w:rPr>
      </w:r>
      <w:r w:rsidR="00EB1CC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9004B8E" w14:textId="77777777" w:rsidR="00662452" w:rsidRDefault="00662452">
      <w:pPr>
        <w:ind w:left="567"/>
        <w:jc w:val="both"/>
        <w:rPr>
          <w:rFonts w:ascii="Marianne" w:hAnsi="Marianne" w:cs="Arial"/>
          <w:bCs/>
          <w:sz w:val="22"/>
        </w:rPr>
      </w:pPr>
    </w:p>
    <w:p w14:paraId="69004B8F" w14:textId="77777777" w:rsidR="00B53925" w:rsidRDefault="00B53925">
      <w:pPr>
        <w:ind w:left="567"/>
        <w:jc w:val="both"/>
        <w:rPr>
          <w:rFonts w:ascii="Marianne" w:hAnsi="Marianne" w:cs="Arial"/>
          <w:bCs/>
          <w:sz w:val="22"/>
        </w:rPr>
      </w:pPr>
    </w:p>
    <w:p w14:paraId="69004B90" w14:textId="77777777" w:rsidR="00662452" w:rsidRDefault="00662452">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9004B91" w14:textId="77777777" w:rsidR="00662452" w:rsidRDefault="00662452">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9004B92" w14:textId="77777777" w:rsidR="00662452" w:rsidRDefault="00662452">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w:t>
      </w:r>
      <w:r>
        <w:rPr>
          <w:rFonts w:ascii="Marianne" w:hAnsi="Marianne" w:cs="Arial"/>
          <w:i/>
          <w:iCs/>
          <w:szCs w:val="18"/>
        </w:rPr>
        <w:lastRenderedPageBreak/>
        <w:t xml:space="preserve">tard avant l’attribution, sauf en cas de procédure restreinte avec limitation du nombre de candidats admis à participer à la procédure.  Le détail des preuves nécessaires pour permettre cette vérification figure dans la notice explicative du DC2. </w:t>
      </w:r>
    </w:p>
    <w:p w14:paraId="69004B93" w14:textId="77777777" w:rsidR="00662452" w:rsidRDefault="00662452">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9004B94" w14:textId="77777777" w:rsidR="00662452" w:rsidRDefault="00662452">
      <w:pPr>
        <w:spacing w:before="120"/>
        <w:jc w:val="both"/>
        <w:rPr>
          <w:rFonts w:ascii="Marianne" w:hAnsi="Marianne" w:cs="Arial"/>
          <w:sz w:val="22"/>
        </w:rPr>
      </w:pPr>
    </w:p>
    <w:p w14:paraId="69004B95" w14:textId="77777777" w:rsidR="00662452" w:rsidRDefault="00662452">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62452" w14:paraId="69004B99" w14:textId="77777777">
        <w:trPr>
          <w:trHeight w:val="540"/>
          <w:jc w:val="center"/>
        </w:trPr>
        <w:tc>
          <w:tcPr>
            <w:tcW w:w="1986" w:type="dxa"/>
            <w:shd w:val="clear" w:color="auto" w:fill="CCFFFF"/>
            <w:vAlign w:val="center"/>
          </w:tcPr>
          <w:p w14:paraId="69004B96" w14:textId="77777777" w:rsidR="00662452" w:rsidRDefault="00662452">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9004B97" w14:textId="77777777" w:rsidR="00662452" w:rsidRDefault="00662452">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9004B98" w14:textId="77777777" w:rsidR="00662452" w:rsidRDefault="00662452">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62452" w14:paraId="69004BA5" w14:textId="77777777">
        <w:trPr>
          <w:trHeight w:val="2218"/>
          <w:jc w:val="center"/>
        </w:trPr>
        <w:tc>
          <w:tcPr>
            <w:tcW w:w="1986" w:type="dxa"/>
            <w:vMerge w:val="restart"/>
            <w:shd w:val="clear" w:color="auto" w:fill="auto"/>
            <w:vAlign w:val="center"/>
          </w:tcPr>
          <w:p w14:paraId="69004B9A" w14:textId="77777777" w:rsidR="00662452" w:rsidRDefault="00662452">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69004B9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EB1CC6">
              <w:rPr>
                <w:rFonts w:ascii="Marianne" w:eastAsia="MS Gothic" w:hAnsi="Marianne" w:cs="Arial"/>
              </w:rPr>
            </w:r>
            <w:r w:rsidR="00EB1CC6">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9004B9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9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9E" w14:textId="77777777" w:rsidR="00662452" w:rsidRDefault="00662452">
            <w:pPr>
              <w:spacing w:beforeLines="40" w:before="96" w:afterLines="40" w:after="96"/>
              <w:ind w:left="170" w:right="170"/>
              <w:jc w:val="both"/>
              <w:rPr>
                <w:rFonts w:ascii="Marianne" w:hAnsi="Marianne" w:cs="Arial"/>
                <w:sz w:val="12"/>
                <w:szCs w:val="16"/>
              </w:rPr>
            </w:pPr>
          </w:p>
          <w:p w14:paraId="69004B9F" w14:textId="77777777" w:rsidR="00662452" w:rsidRDefault="00662452">
            <w:pPr>
              <w:spacing w:beforeLines="40" w:before="96" w:afterLines="40" w:after="96"/>
              <w:ind w:left="170" w:right="170"/>
              <w:jc w:val="both"/>
              <w:rPr>
                <w:rFonts w:ascii="Marianne" w:hAnsi="Marianne" w:cs="Arial"/>
                <w:sz w:val="12"/>
                <w:szCs w:val="16"/>
              </w:rPr>
            </w:pPr>
          </w:p>
          <w:p w14:paraId="69004BA0" w14:textId="77777777" w:rsidR="00662452" w:rsidRDefault="00662452">
            <w:pPr>
              <w:spacing w:beforeLines="40" w:before="96" w:afterLines="40" w:after="96"/>
              <w:ind w:left="170" w:right="170"/>
              <w:jc w:val="both"/>
              <w:rPr>
                <w:rFonts w:ascii="Marianne" w:hAnsi="Marianne" w:cs="Arial"/>
                <w:sz w:val="12"/>
                <w:szCs w:val="16"/>
              </w:rPr>
            </w:pPr>
          </w:p>
          <w:p w14:paraId="69004BA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2" w14:textId="77777777" w:rsidR="00662452" w:rsidRDefault="00662452">
            <w:pPr>
              <w:spacing w:beforeLines="40" w:before="96" w:afterLines="40" w:after="96"/>
              <w:ind w:right="170"/>
              <w:rPr>
                <w:rFonts w:ascii="Marianne" w:hAnsi="Marianne" w:cs="Arial"/>
                <w:sz w:val="12"/>
                <w:szCs w:val="16"/>
              </w:rPr>
            </w:pPr>
          </w:p>
          <w:p w14:paraId="69004BA3" w14:textId="77777777" w:rsidR="00662452" w:rsidRDefault="00662452">
            <w:pPr>
              <w:spacing w:beforeLines="40" w:before="96" w:afterLines="40" w:after="96"/>
              <w:ind w:right="170"/>
              <w:rPr>
                <w:rFonts w:ascii="Marianne" w:hAnsi="Marianne" w:cs="Arial"/>
                <w:sz w:val="12"/>
                <w:szCs w:val="16"/>
              </w:rPr>
            </w:pPr>
          </w:p>
          <w:p w14:paraId="69004BA4" w14:textId="77777777" w:rsidR="00662452" w:rsidRDefault="00662452">
            <w:pPr>
              <w:spacing w:beforeLines="40" w:before="96" w:afterLines="40" w:after="96"/>
              <w:ind w:right="170"/>
              <w:rPr>
                <w:rFonts w:ascii="Marianne" w:hAnsi="Marianne" w:cs="Arial"/>
                <w:sz w:val="12"/>
                <w:szCs w:val="16"/>
              </w:rPr>
            </w:pPr>
          </w:p>
        </w:tc>
      </w:tr>
      <w:tr w:rsidR="00662452" w14:paraId="69004BB1" w14:textId="77777777">
        <w:trPr>
          <w:trHeight w:val="3555"/>
          <w:jc w:val="center"/>
        </w:trPr>
        <w:tc>
          <w:tcPr>
            <w:tcW w:w="1986" w:type="dxa"/>
            <w:vMerge/>
            <w:shd w:val="clear" w:color="auto" w:fill="auto"/>
            <w:vAlign w:val="center"/>
          </w:tcPr>
          <w:p w14:paraId="69004BA6"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A7"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EB1CC6">
              <w:rPr>
                <w:rFonts w:ascii="Marianne" w:eastAsia="MS Gothic" w:hAnsi="Marianne" w:cs="Arial"/>
              </w:rPr>
            </w:r>
            <w:r w:rsidR="00EB1CC6">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9004BA8"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A9"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AA" w14:textId="77777777" w:rsidR="00662452" w:rsidRDefault="00662452">
            <w:pPr>
              <w:spacing w:beforeLines="40" w:before="96" w:afterLines="40" w:after="96"/>
              <w:ind w:left="170" w:right="170"/>
              <w:jc w:val="both"/>
              <w:rPr>
                <w:rFonts w:ascii="Marianne" w:hAnsi="Marianne" w:cs="Arial"/>
                <w:sz w:val="12"/>
                <w:szCs w:val="16"/>
              </w:rPr>
            </w:pPr>
          </w:p>
          <w:p w14:paraId="69004BAB" w14:textId="77777777" w:rsidR="00662452" w:rsidRDefault="00662452">
            <w:pPr>
              <w:spacing w:beforeLines="40" w:before="96" w:afterLines="40" w:after="96"/>
              <w:ind w:left="170" w:right="170"/>
              <w:jc w:val="both"/>
              <w:rPr>
                <w:rFonts w:ascii="Marianne" w:hAnsi="Marianne" w:cs="Arial"/>
                <w:sz w:val="12"/>
                <w:szCs w:val="16"/>
              </w:rPr>
            </w:pPr>
          </w:p>
          <w:p w14:paraId="69004BAC" w14:textId="77777777" w:rsidR="00662452" w:rsidRDefault="00662452">
            <w:pPr>
              <w:spacing w:beforeLines="40" w:before="96" w:afterLines="40" w:after="96"/>
              <w:ind w:left="170" w:right="170"/>
              <w:jc w:val="both"/>
              <w:rPr>
                <w:rFonts w:ascii="Marianne" w:hAnsi="Marianne" w:cs="Arial"/>
                <w:sz w:val="12"/>
                <w:szCs w:val="16"/>
              </w:rPr>
            </w:pPr>
          </w:p>
          <w:p w14:paraId="69004BA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E" w14:textId="77777777" w:rsidR="00662452" w:rsidRDefault="00662452">
            <w:pPr>
              <w:spacing w:beforeLines="40" w:before="96" w:afterLines="40" w:after="96"/>
              <w:ind w:right="170"/>
              <w:rPr>
                <w:rFonts w:ascii="Marianne" w:hAnsi="Marianne" w:cs="Arial"/>
                <w:sz w:val="12"/>
                <w:szCs w:val="16"/>
              </w:rPr>
            </w:pPr>
          </w:p>
          <w:p w14:paraId="69004BAF" w14:textId="77777777" w:rsidR="00662452" w:rsidRDefault="00662452">
            <w:pPr>
              <w:spacing w:beforeLines="40" w:before="96" w:afterLines="40" w:after="96"/>
              <w:ind w:right="170"/>
              <w:rPr>
                <w:rFonts w:ascii="Marianne" w:hAnsi="Marianne" w:cs="Arial"/>
                <w:sz w:val="12"/>
                <w:szCs w:val="16"/>
              </w:rPr>
            </w:pPr>
          </w:p>
          <w:p w14:paraId="69004BB0" w14:textId="77777777" w:rsidR="00662452" w:rsidRDefault="00662452">
            <w:pPr>
              <w:spacing w:beforeLines="40" w:before="96" w:afterLines="40" w:after="96"/>
              <w:ind w:right="170"/>
              <w:rPr>
                <w:rFonts w:ascii="Marianne" w:hAnsi="Marianne" w:cs="Arial"/>
                <w:sz w:val="12"/>
                <w:szCs w:val="16"/>
              </w:rPr>
            </w:pPr>
          </w:p>
        </w:tc>
      </w:tr>
      <w:tr w:rsidR="00662452" w14:paraId="69004BBD" w14:textId="77777777">
        <w:trPr>
          <w:trHeight w:val="4455"/>
          <w:jc w:val="center"/>
        </w:trPr>
        <w:tc>
          <w:tcPr>
            <w:tcW w:w="1986" w:type="dxa"/>
            <w:vMerge/>
            <w:shd w:val="clear" w:color="auto" w:fill="auto"/>
            <w:vAlign w:val="center"/>
          </w:tcPr>
          <w:p w14:paraId="69004BB2"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B3"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EB1CC6">
              <w:rPr>
                <w:rFonts w:ascii="Marianne" w:eastAsia="MS Gothic" w:hAnsi="Marianne" w:cs="Arial"/>
              </w:rPr>
            </w:r>
            <w:r w:rsidR="00EB1CC6">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9004BB4"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B5"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B6" w14:textId="77777777" w:rsidR="00662452" w:rsidRDefault="00662452">
            <w:pPr>
              <w:spacing w:beforeLines="40" w:before="96" w:afterLines="40" w:after="96"/>
              <w:ind w:left="170" w:right="170"/>
              <w:jc w:val="both"/>
              <w:rPr>
                <w:rFonts w:ascii="Marianne" w:hAnsi="Marianne" w:cs="Arial"/>
                <w:sz w:val="12"/>
                <w:szCs w:val="16"/>
              </w:rPr>
            </w:pPr>
          </w:p>
          <w:p w14:paraId="69004BB7" w14:textId="77777777" w:rsidR="00662452" w:rsidRDefault="00662452">
            <w:pPr>
              <w:spacing w:beforeLines="40" w:before="96" w:afterLines="40" w:after="96"/>
              <w:ind w:left="170" w:right="170"/>
              <w:jc w:val="both"/>
              <w:rPr>
                <w:rFonts w:ascii="Marianne" w:hAnsi="Marianne" w:cs="Arial"/>
                <w:sz w:val="12"/>
                <w:szCs w:val="16"/>
              </w:rPr>
            </w:pPr>
          </w:p>
          <w:p w14:paraId="69004BB8" w14:textId="77777777" w:rsidR="00662452" w:rsidRDefault="00662452">
            <w:pPr>
              <w:spacing w:beforeLines="40" w:before="96" w:afterLines="40" w:after="96"/>
              <w:ind w:left="170" w:right="170"/>
              <w:jc w:val="both"/>
              <w:rPr>
                <w:rFonts w:ascii="Marianne" w:hAnsi="Marianne" w:cs="Arial"/>
                <w:sz w:val="12"/>
                <w:szCs w:val="16"/>
              </w:rPr>
            </w:pPr>
          </w:p>
          <w:p w14:paraId="69004BB9"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BA" w14:textId="77777777" w:rsidR="00662452" w:rsidRDefault="00662452">
            <w:pPr>
              <w:spacing w:beforeLines="40" w:before="96" w:afterLines="40" w:after="96"/>
              <w:ind w:right="170"/>
              <w:rPr>
                <w:rFonts w:ascii="Marianne" w:hAnsi="Marianne" w:cs="Arial"/>
                <w:sz w:val="12"/>
                <w:szCs w:val="16"/>
              </w:rPr>
            </w:pPr>
          </w:p>
          <w:p w14:paraId="69004BBB" w14:textId="77777777" w:rsidR="00662452" w:rsidRDefault="00662452">
            <w:pPr>
              <w:spacing w:beforeLines="40" w:before="96" w:afterLines="40" w:after="96"/>
              <w:ind w:right="170"/>
              <w:rPr>
                <w:rFonts w:ascii="Marianne" w:hAnsi="Marianne" w:cs="Arial"/>
                <w:sz w:val="12"/>
                <w:szCs w:val="16"/>
              </w:rPr>
            </w:pPr>
          </w:p>
          <w:p w14:paraId="69004BBC" w14:textId="77777777" w:rsidR="00662452" w:rsidRDefault="00662452">
            <w:pPr>
              <w:spacing w:beforeLines="40" w:before="96" w:afterLines="40" w:after="96"/>
              <w:ind w:right="170"/>
              <w:rPr>
                <w:rFonts w:ascii="Marianne" w:hAnsi="Marianne" w:cs="Arial"/>
                <w:sz w:val="12"/>
                <w:szCs w:val="16"/>
              </w:rPr>
            </w:pPr>
          </w:p>
        </w:tc>
      </w:tr>
      <w:tr w:rsidR="00662452" w14:paraId="69004BC9" w14:textId="77777777">
        <w:trPr>
          <w:trHeight w:val="1785"/>
          <w:jc w:val="center"/>
        </w:trPr>
        <w:tc>
          <w:tcPr>
            <w:tcW w:w="1986" w:type="dxa"/>
            <w:shd w:val="clear" w:color="auto" w:fill="auto"/>
            <w:vAlign w:val="center"/>
          </w:tcPr>
          <w:p w14:paraId="69004BBE" w14:textId="77777777" w:rsidR="00662452" w:rsidRDefault="00662452">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9004BBF" w14:textId="77777777" w:rsidR="00662452" w:rsidRDefault="00662452">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EB1CC6">
              <w:rPr>
                <w:rFonts w:ascii="Marianne" w:hAnsi="Marianne" w:cs="Arial"/>
              </w:rPr>
            </w:r>
            <w:r w:rsidR="00EB1CC6">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9004BC0"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2" w14:textId="77777777" w:rsidR="00662452" w:rsidRDefault="00662452">
            <w:pPr>
              <w:spacing w:beforeLines="40" w:before="96" w:afterLines="40" w:after="96"/>
              <w:ind w:left="170" w:right="170"/>
              <w:jc w:val="both"/>
              <w:rPr>
                <w:rFonts w:ascii="Marianne" w:hAnsi="Marianne" w:cs="Arial"/>
                <w:sz w:val="12"/>
                <w:szCs w:val="16"/>
              </w:rPr>
            </w:pPr>
          </w:p>
          <w:p w14:paraId="69004BC3" w14:textId="77777777" w:rsidR="00662452" w:rsidRDefault="00662452">
            <w:pPr>
              <w:spacing w:beforeLines="40" w:before="96" w:afterLines="40" w:after="96"/>
              <w:ind w:left="170" w:right="170"/>
              <w:jc w:val="both"/>
              <w:rPr>
                <w:rFonts w:ascii="Marianne" w:hAnsi="Marianne" w:cs="Arial"/>
                <w:sz w:val="12"/>
                <w:szCs w:val="16"/>
              </w:rPr>
            </w:pPr>
          </w:p>
          <w:p w14:paraId="69004BC4" w14:textId="77777777" w:rsidR="00662452" w:rsidRDefault="00662452">
            <w:pPr>
              <w:spacing w:beforeLines="40" w:before="96" w:afterLines="40" w:after="96"/>
              <w:ind w:left="170" w:right="170"/>
              <w:jc w:val="both"/>
              <w:rPr>
                <w:rFonts w:ascii="Marianne" w:hAnsi="Marianne" w:cs="Arial"/>
                <w:sz w:val="12"/>
                <w:szCs w:val="16"/>
              </w:rPr>
            </w:pPr>
          </w:p>
          <w:p w14:paraId="69004BC5"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C6" w14:textId="77777777" w:rsidR="00662452" w:rsidRDefault="00662452">
            <w:pPr>
              <w:spacing w:beforeLines="40" w:before="96" w:afterLines="40" w:after="96"/>
              <w:ind w:right="170"/>
              <w:rPr>
                <w:rFonts w:ascii="Marianne" w:hAnsi="Marianne" w:cs="Arial"/>
                <w:sz w:val="12"/>
                <w:szCs w:val="16"/>
              </w:rPr>
            </w:pPr>
          </w:p>
          <w:p w14:paraId="69004BC7" w14:textId="77777777" w:rsidR="00662452" w:rsidRDefault="00662452">
            <w:pPr>
              <w:spacing w:beforeLines="40" w:before="96" w:afterLines="40" w:after="96"/>
              <w:ind w:right="170"/>
              <w:rPr>
                <w:rFonts w:ascii="Marianne" w:hAnsi="Marianne" w:cs="Arial"/>
                <w:sz w:val="12"/>
                <w:szCs w:val="16"/>
              </w:rPr>
            </w:pPr>
          </w:p>
          <w:p w14:paraId="69004BC8" w14:textId="77777777" w:rsidR="00662452" w:rsidRDefault="00662452">
            <w:pPr>
              <w:spacing w:beforeLines="40" w:before="96" w:afterLines="40" w:after="96"/>
              <w:ind w:right="170"/>
              <w:rPr>
                <w:rFonts w:ascii="Marianne" w:hAnsi="Marianne" w:cs="Arial"/>
                <w:sz w:val="12"/>
                <w:szCs w:val="16"/>
              </w:rPr>
            </w:pPr>
          </w:p>
        </w:tc>
      </w:tr>
      <w:tr w:rsidR="00662452" w14:paraId="69004BD5" w14:textId="77777777">
        <w:trPr>
          <w:trHeight w:val="3615"/>
          <w:jc w:val="center"/>
        </w:trPr>
        <w:tc>
          <w:tcPr>
            <w:tcW w:w="1986" w:type="dxa"/>
            <w:shd w:val="clear" w:color="auto" w:fill="auto"/>
            <w:vAlign w:val="center"/>
          </w:tcPr>
          <w:p w14:paraId="69004BCA" w14:textId="77777777" w:rsidR="00662452" w:rsidRDefault="00662452">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9004BC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EB1CC6">
              <w:rPr>
                <w:rFonts w:ascii="Marianne" w:eastAsia="MS Gothic" w:hAnsi="Marianne" w:cs="Arial"/>
              </w:rPr>
            </w:r>
            <w:r w:rsidR="00EB1CC6">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9004BC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E" w14:textId="77777777" w:rsidR="00662452" w:rsidRDefault="00662452">
            <w:pPr>
              <w:spacing w:beforeLines="40" w:before="96" w:afterLines="40" w:after="96"/>
              <w:ind w:left="170" w:right="170"/>
              <w:jc w:val="both"/>
              <w:rPr>
                <w:rFonts w:ascii="Marianne" w:hAnsi="Marianne" w:cs="Arial"/>
                <w:sz w:val="12"/>
                <w:szCs w:val="16"/>
              </w:rPr>
            </w:pPr>
          </w:p>
          <w:p w14:paraId="69004BCF" w14:textId="77777777" w:rsidR="00662452" w:rsidRDefault="00662452">
            <w:pPr>
              <w:spacing w:beforeLines="40" w:before="96" w:afterLines="40" w:after="96"/>
              <w:ind w:left="170" w:right="170"/>
              <w:jc w:val="both"/>
              <w:rPr>
                <w:rFonts w:ascii="Marianne" w:hAnsi="Marianne" w:cs="Arial"/>
                <w:sz w:val="12"/>
                <w:szCs w:val="16"/>
              </w:rPr>
            </w:pPr>
          </w:p>
          <w:p w14:paraId="69004BD0" w14:textId="77777777" w:rsidR="00662452" w:rsidRDefault="00662452">
            <w:pPr>
              <w:spacing w:beforeLines="40" w:before="96" w:afterLines="40" w:after="96"/>
              <w:ind w:left="170" w:right="170"/>
              <w:jc w:val="both"/>
              <w:rPr>
                <w:rFonts w:ascii="Marianne" w:hAnsi="Marianne" w:cs="Arial"/>
                <w:sz w:val="12"/>
                <w:szCs w:val="16"/>
              </w:rPr>
            </w:pPr>
          </w:p>
          <w:p w14:paraId="69004BD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D2" w14:textId="77777777" w:rsidR="00662452" w:rsidRDefault="00662452">
            <w:pPr>
              <w:spacing w:beforeLines="40" w:before="96" w:afterLines="40" w:after="96"/>
              <w:ind w:right="170"/>
              <w:rPr>
                <w:rFonts w:ascii="Marianne" w:hAnsi="Marianne" w:cs="Arial"/>
                <w:sz w:val="12"/>
                <w:szCs w:val="16"/>
              </w:rPr>
            </w:pPr>
          </w:p>
          <w:p w14:paraId="69004BD3" w14:textId="77777777" w:rsidR="00662452" w:rsidRDefault="00662452">
            <w:pPr>
              <w:spacing w:beforeLines="40" w:before="96" w:afterLines="40" w:after="96"/>
              <w:ind w:right="170"/>
              <w:rPr>
                <w:rFonts w:ascii="Marianne" w:hAnsi="Marianne" w:cs="Arial"/>
                <w:sz w:val="12"/>
                <w:szCs w:val="16"/>
              </w:rPr>
            </w:pPr>
          </w:p>
          <w:p w14:paraId="69004BD4" w14:textId="77777777" w:rsidR="00662452" w:rsidRDefault="00662452">
            <w:pPr>
              <w:spacing w:beforeLines="40" w:before="96" w:afterLines="40" w:after="96"/>
              <w:ind w:right="170"/>
              <w:rPr>
                <w:rFonts w:ascii="Marianne" w:hAnsi="Marianne" w:cs="Arial"/>
                <w:sz w:val="12"/>
                <w:szCs w:val="16"/>
              </w:rPr>
            </w:pPr>
          </w:p>
        </w:tc>
      </w:tr>
    </w:tbl>
    <w:p w14:paraId="69004BD6" w14:textId="77777777" w:rsidR="00662452" w:rsidRDefault="00662452">
      <w:pPr>
        <w:tabs>
          <w:tab w:val="left" w:pos="-142"/>
          <w:tab w:val="left" w:pos="4111"/>
        </w:tabs>
        <w:rPr>
          <w:rFonts w:ascii="Marianne" w:hAnsi="Marianne" w:cs="Arial"/>
          <w:b/>
          <w:bCs/>
          <w:sz w:val="22"/>
          <w:szCs w:val="22"/>
        </w:rPr>
      </w:pPr>
    </w:p>
    <w:p w14:paraId="69004BD7" w14:textId="77777777" w:rsidR="00B53925" w:rsidRDefault="00B53925">
      <w:pPr>
        <w:tabs>
          <w:tab w:val="left" w:pos="-142"/>
          <w:tab w:val="left" w:pos="4111"/>
        </w:tabs>
        <w:rPr>
          <w:rFonts w:ascii="Marianne" w:hAnsi="Marianne" w:cs="Arial"/>
          <w:b/>
          <w:bCs/>
          <w:sz w:val="22"/>
          <w:szCs w:val="22"/>
        </w:rPr>
      </w:pPr>
    </w:p>
    <w:p w14:paraId="69004BD8" w14:textId="77777777" w:rsidR="00662452" w:rsidRDefault="00662452">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9004BD9" w14:textId="77777777" w:rsidR="00662452" w:rsidRDefault="00662452">
      <w:pPr>
        <w:keepNext/>
        <w:tabs>
          <w:tab w:val="left" w:pos="-142"/>
          <w:tab w:val="left" w:pos="4111"/>
        </w:tabs>
        <w:jc w:val="both"/>
        <w:rPr>
          <w:rFonts w:ascii="Marianne" w:hAnsi="Marianne" w:cs="Arial"/>
          <w:b/>
          <w:bCs/>
          <w:sz w:val="22"/>
          <w:szCs w:val="22"/>
        </w:rPr>
      </w:pPr>
    </w:p>
    <w:p w14:paraId="69004BDA" w14:textId="77777777" w:rsidR="00662452" w:rsidRDefault="0066245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004BDB" w14:textId="77777777" w:rsidR="00662452" w:rsidRDefault="00662452">
      <w:pPr>
        <w:pStyle w:val="En-tte"/>
        <w:tabs>
          <w:tab w:val="clear" w:pos="4536"/>
          <w:tab w:val="clear" w:pos="9072"/>
          <w:tab w:val="left" w:pos="0"/>
          <w:tab w:val="left" w:pos="2160"/>
        </w:tabs>
        <w:jc w:val="both"/>
        <w:rPr>
          <w:rFonts w:ascii="Marianne" w:hAnsi="Marianne" w:cs="Arial"/>
          <w:i/>
          <w:iCs/>
          <w:sz w:val="16"/>
          <w:szCs w:val="16"/>
        </w:rPr>
      </w:pPr>
    </w:p>
    <w:p w14:paraId="69004BDC"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9004BDD"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E"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F"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0"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1"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9004BE2" w14:textId="77777777" w:rsidR="00662452" w:rsidRDefault="0066245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9004BE3"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4"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5"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6" w14:textId="77777777" w:rsidR="00662452" w:rsidRDefault="0066245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9004BE7" w14:textId="77777777" w:rsidR="00662452" w:rsidRDefault="00662452">
      <w:pPr>
        <w:pStyle w:val="En-tte"/>
        <w:tabs>
          <w:tab w:val="left" w:pos="2160"/>
        </w:tabs>
        <w:ind w:left="284"/>
        <w:jc w:val="both"/>
        <w:rPr>
          <w:rFonts w:ascii="Marianne" w:hAnsi="Marianne" w:cs="Arial"/>
          <w:iCs/>
          <w:sz w:val="16"/>
          <w:szCs w:val="18"/>
        </w:rPr>
      </w:pPr>
    </w:p>
    <w:p w14:paraId="69004BE8" w14:textId="77777777" w:rsidR="00662452" w:rsidRDefault="0066245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9004BE9" w14:textId="77777777" w:rsidR="00662452" w:rsidRDefault="00662452">
      <w:pPr>
        <w:pStyle w:val="En-tte"/>
        <w:ind w:left="993"/>
        <w:jc w:val="both"/>
        <w:rPr>
          <w:rFonts w:ascii="Marianne" w:hAnsi="Marianne" w:cs="Arial"/>
          <w:iCs/>
          <w:sz w:val="16"/>
          <w:szCs w:val="18"/>
        </w:rPr>
      </w:pPr>
    </w:p>
    <w:p w14:paraId="69004BEA" w14:textId="77777777" w:rsidR="00662452" w:rsidRDefault="00662452">
      <w:pPr>
        <w:pStyle w:val="En-tte"/>
        <w:ind w:left="993"/>
        <w:jc w:val="both"/>
        <w:rPr>
          <w:rFonts w:ascii="Marianne" w:hAnsi="Marianne" w:cs="Arial"/>
          <w:iCs/>
          <w:sz w:val="16"/>
          <w:szCs w:val="18"/>
        </w:rPr>
      </w:pPr>
    </w:p>
    <w:p w14:paraId="69004BEB" w14:textId="77777777" w:rsidR="00662452" w:rsidRDefault="0066245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9004BEC" w14:textId="77777777" w:rsidR="00662452" w:rsidRDefault="00662452">
      <w:pPr>
        <w:pStyle w:val="En-tte"/>
        <w:tabs>
          <w:tab w:val="left" w:pos="0"/>
          <w:tab w:val="left" w:pos="2160"/>
        </w:tabs>
        <w:ind w:left="993"/>
        <w:jc w:val="both"/>
        <w:rPr>
          <w:rFonts w:ascii="Marianne" w:hAnsi="Marianne" w:cs="Arial"/>
          <w:iCs/>
          <w:sz w:val="16"/>
          <w:szCs w:val="18"/>
        </w:rPr>
      </w:pPr>
    </w:p>
    <w:p w14:paraId="69004BED" w14:textId="77777777" w:rsidR="00662452" w:rsidRDefault="00662452">
      <w:pPr>
        <w:pStyle w:val="En-tte"/>
        <w:tabs>
          <w:tab w:val="left" w:pos="0"/>
          <w:tab w:val="left" w:pos="2160"/>
        </w:tabs>
        <w:ind w:left="993"/>
        <w:jc w:val="both"/>
        <w:rPr>
          <w:rFonts w:ascii="Marianne" w:hAnsi="Marianne" w:cs="Arial"/>
          <w:iCs/>
          <w:sz w:val="16"/>
          <w:szCs w:val="18"/>
        </w:rPr>
      </w:pPr>
    </w:p>
    <w:p w14:paraId="69004BEE" w14:textId="77777777" w:rsidR="00662452" w:rsidRDefault="00662452">
      <w:pPr>
        <w:pStyle w:val="En-tte"/>
        <w:tabs>
          <w:tab w:val="left" w:pos="0"/>
          <w:tab w:val="left" w:pos="2160"/>
        </w:tabs>
        <w:ind w:left="993"/>
        <w:jc w:val="both"/>
        <w:rPr>
          <w:rFonts w:ascii="Arial" w:hAnsi="Arial" w:cs="Arial"/>
          <w:iCs/>
          <w:sz w:val="16"/>
          <w:szCs w:val="18"/>
        </w:rPr>
      </w:pPr>
    </w:p>
    <w:p w14:paraId="69004BEF" w14:textId="77777777" w:rsidR="00662452" w:rsidRDefault="00662452">
      <w:pPr>
        <w:pStyle w:val="En-tte"/>
        <w:tabs>
          <w:tab w:val="left" w:pos="0"/>
          <w:tab w:val="left" w:pos="2160"/>
        </w:tabs>
        <w:ind w:left="993"/>
        <w:jc w:val="both"/>
        <w:rPr>
          <w:rFonts w:ascii="Arial" w:hAnsi="Arial" w:cs="Arial"/>
          <w:iCs/>
          <w:sz w:val="16"/>
          <w:szCs w:val="18"/>
        </w:rPr>
      </w:pPr>
    </w:p>
    <w:p w14:paraId="69004BF0" w14:textId="77777777" w:rsidR="00662452" w:rsidRDefault="00662452">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004BF1"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B1CC6">
        <w:rPr>
          <w:rFonts w:ascii="Marianne" w:hAnsi="Marianne"/>
        </w:rPr>
      </w:r>
      <w:r w:rsidR="00EB1CC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004BF3" w14:textId="77777777" w:rsidR="00662452" w:rsidRDefault="00662452">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9004BF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5" w14:textId="77777777" w:rsidR="00662452" w:rsidRDefault="00662452">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62452" w14:paraId="69004BF7" w14:textId="77777777">
        <w:trPr>
          <w:trHeight w:val="629"/>
        </w:trPr>
        <w:tc>
          <w:tcPr>
            <w:tcW w:w="9747" w:type="dxa"/>
            <w:shd w:val="clear" w:color="auto" w:fill="465F9D"/>
          </w:tcPr>
          <w:p w14:paraId="69004BF6" w14:textId="77777777" w:rsidR="00662452" w:rsidRDefault="00662452">
            <w:pPr>
              <w:jc w:val="both"/>
              <w:rPr>
                <w:rFonts w:ascii="Marianne" w:hAnsi="Marianne" w:cs="Arial"/>
                <w:b/>
                <w:bCs/>
                <w:color w:val="FFFFFF"/>
                <w:sz w:val="22"/>
                <w:szCs w:val="22"/>
              </w:rPr>
            </w:pPr>
            <w:r>
              <w:rPr>
                <w:rFonts w:ascii="Marianne" w:hAnsi="Marianne" w:cs="Arial"/>
                <w:b/>
                <w:bCs/>
                <w:color w:val="FFFFFF"/>
                <w:sz w:val="22"/>
                <w:szCs w:val="22"/>
              </w:rPr>
              <w:lastRenderedPageBreak/>
              <w:t>E - Renseignements relatifs à l’aptitude à exercer l’activité professionnelle concernée par le contrat</w:t>
            </w:r>
          </w:p>
        </w:tc>
      </w:tr>
    </w:tbl>
    <w:p w14:paraId="69004BF8" w14:textId="77777777" w:rsidR="00662452" w:rsidRDefault="00662452">
      <w:pPr>
        <w:tabs>
          <w:tab w:val="left" w:pos="-142"/>
          <w:tab w:val="left" w:pos="4111"/>
        </w:tabs>
        <w:rPr>
          <w:rFonts w:ascii="Marianne" w:hAnsi="Marianne" w:cs="Arial"/>
          <w:b/>
          <w:bCs/>
          <w:sz w:val="22"/>
          <w:szCs w:val="22"/>
        </w:rPr>
      </w:pPr>
    </w:p>
    <w:p w14:paraId="69004BF9" w14:textId="77777777" w:rsidR="00662452" w:rsidRDefault="0066245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9004BFA" w14:textId="77777777" w:rsidR="00662452" w:rsidRDefault="0066245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69004BFB" w14:textId="77777777" w:rsidR="00662452" w:rsidRDefault="00662452">
      <w:pPr>
        <w:rPr>
          <w:rFonts w:ascii="Marianne" w:hAnsi="Marianne" w:cs="Arial"/>
        </w:rPr>
      </w:pPr>
    </w:p>
    <w:p w14:paraId="69004BFC"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69004BFD" w14:textId="77777777" w:rsidR="00662452" w:rsidRDefault="00662452">
      <w:pPr>
        <w:jc w:val="both"/>
        <w:rPr>
          <w:rFonts w:ascii="Marianne" w:hAnsi="Marianne" w:cs="Arial"/>
          <w:i/>
          <w:sz w:val="18"/>
        </w:rPr>
      </w:pPr>
    </w:p>
    <w:p w14:paraId="69004BFE" w14:textId="77777777" w:rsidR="00662452" w:rsidRDefault="00662452">
      <w:pPr>
        <w:jc w:val="both"/>
        <w:rPr>
          <w:rFonts w:ascii="Marianne" w:hAnsi="Marianne" w:cs="Arial"/>
          <w:i/>
          <w:sz w:val="18"/>
        </w:rPr>
      </w:pPr>
    </w:p>
    <w:p w14:paraId="69004BFF" w14:textId="77777777" w:rsidR="00662452" w:rsidRDefault="00662452">
      <w:pPr>
        <w:jc w:val="both"/>
        <w:rPr>
          <w:rFonts w:ascii="Marianne" w:hAnsi="Marianne" w:cs="Arial"/>
          <w:i/>
          <w:sz w:val="18"/>
        </w:rPr>
      </w:pPr>
    </w:p>
    <w:p w14:paraId="69004C00" w14:textId="77777777" w:rsidR="00662452" w:rsidRDefault="00662452">
      <w:pPr>
        <w:jc w:val="both"/>
        <w:rPr>
          <w:rFonts w:ascii="Marianne" w:hAnsi="Marianne" w:cs="Arial"/>
          <w:i/>
          <w:sz w:val="18"/>
        </w:rPr>
      </w:pPr>
    </w:p>
    <w:p w14:paraId="69004C01" w14:textId="77777777" w:rsidR="00662452" w:rsidRDefault="00662452">
      <w:pPr>
        <w:jc w:val="both"/>
        <w:rPr>
          <w:rFonts w:ascii="Marianne" w:hAnsi="Marianne" w:cs="Arial"/>
          <w:i/>
          <w:sz w:val="18"/>
        </w:rPr>
      </w:pPr>
    </w:p>
    <w:p w14:paraId="69004C02" w14:textId="77777777" w:rsidR="00662452" w:rsidRDefault="00662452">
      <w:pPr>
        <w:jc w:val="both"/>
        <w:rPr>
          <w:rFonts w:ascii="Marianne" w:hAnsi="Marianne" w:cs="Arial"/>
          <w:i/>
          <w:sz w:val="18"/>
        </w:rPr>
      </w:pPr>
    </w:p>
    <w:p w14:paraId="69004C03" w14:textId="77777777" w:rsidR="00662452" w:rsidRDefault="00662452">
      <w:pPr>
        <w:jc w:val="both"/>
        <w:rPr>
          <w:rFonts w:ascii="Marianne" w:hAnsi="Marianne" w:cs="Arial"/>
          <w:i/>
          <w:sz w:val="18"/>
        </w:rPr>
      </w:pPr>
    </w:p>
    <w:p w14:paraId="69004C04"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9004C05" w14:textId="77777777" w:rsidR="00662452" w:rsidRDefault="00662452">
      <w:pPr>
        <w:jc w:val="both"/>
        <w:rPr>
          <w:rFonts w:ascii="Marianne" w:hAnsi="Marianne" w:cs="Arial"/>
          <w:i/>
          <w:sz w:val="18"/>
        </w:rPr>
      </w:pPr>
    </w:p>
    <w:p w14:paraId="69004C06" w14:textId="77777777" w:rsidR="00662452" w:rsidRDefault="00662452">
      <w:pPr>
        <w:jc w:val="both"/>
        <w:rPr>
          <w:rFonts w:ascii="Marianne" w:hAnsi="Marianne" w:cs="Arial"/>
          <w:i/>
          <w:sz w:val="18"/>
        </w:rPr>
      </w:pPr>
    </w:p>
    <w:p w14:paraId="69004C07" w14:textId="77777777" w:rsidR="00662452" w:rsidRDefault="00662452">
      <w:pPr>
        <w:jc w:val="both"/>
        <w:rPr>
          <w:rFonts w:ascii="Marianne" w:hAnsi="Marianne" w:cs="Arial"/>
          <w:i/>
          <w:sz w:val="18"/>
        </w:rPr>
      </w:pPr>
    </w:p>
    <w:p w14:paraId="69004C08" w14:textId="77777777" w:rsidR="00662452" w:rsidRDefault="00662452">
      <w:pPr>
        <w:jc w:val="both"/>
        <w:rPr>
          <w:rFonts w:ascii="Marianne" w:hAnsi="Marianne" w:cs="Arial"/>
          <w:i/>
          <w:sz w:val="18"/>
        </w:rPr>
      </w:pPr>
    </w:p>
    <w:p w14:paraId="69004C09" w14:textId="77777777" w:rsidR="00662452" w:rsidRDefault="00662452">
      <w:pPr>
        <w:jc w:val="both"/>
        <w:rPr>
          <w:rFonts w:ascii="Marianne" w:hAnsi="Marianne" w:cs="Arial"/>
          <w:i/>
          <w:sz w:val="18"/>
        </w:rPr>
      </w:pPr>
    </w:p>
    <w:p w14:paraId="69004C0A" w14:textId="77777777" w:rsidR="00662452" w:rsidRDefault="00662452">
      <w:pPr>
        <w:jc w:val="both"/>
        <w:rPr>
          <w:rFonts w:ascii="Marianne" w:hAnsi="Marianne" w:cs="Arial"/>
          <w:i/>
          <w:sz w:val="18"/>
        </w:rPr>
      </w:pPr>
    </w:p>
    <w:p w14:paraId="69004C0B" w14:textId="77777777" w:rsidR="00662452" w:rsidRDefault="00662452">
      <w:pPr>
        <w:jc w:val="both"/>
        <w:rPr>
          <w:rFonts w:ascii="Marianne" w:hAnsi="Marianne" w:cs="Arial"/>
          <w:i/>
          <w:sz w:val="18"/>
        </w:rPr>
      </w:pPr>
    </w:p>
    <w:p w14:paraId="69004C0C" w14:textId="77777777" w:rsidR="00662452" w:rsidRDefault="00662452">
      <w:pPr>
        <w:jc w:val="both"/>
        <w:rPr>
          <w:rFonts w:ascii="Marianne" w:hAnsi="Marianne" w:cs="Arial"/>
          <w:i/>
          <w:sz w:val="18"/>
        </w:rPr>
      </w:pPr>
    </w:p>
    <w:p w14:paraId="69004C0D" w14:textId="77777777" w:rsidR="00662452" w:rsidRDefault="00662452">
      <w:pPr>
        <w:pStyle w:val="En-tte"/>
        <w:tabs>
          <w:tab w:val="clear" w:pos="4536"/>
          <w:tab w:val="clear" w:pos="9072"/>
          <w:tab w:val="left" w:pos="0"/>
          <w:tab w:val="left" w:pos="2160"/>
        </w:tabs>
        <w:jc w:val="both"/>
        <w:rPr>
          <w:rFonts w:ascii="Marianne" w:hAnsi="Marianne" w:cs="Arial"/>
          <w:i/>
          <w:sz w:val="18"/>
        </w:rPr>
      </w:pPr>
    </w:p>
    <w:p w14:paraId="69004C0E"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p>
    <w:p w14:paraId="69004C0F"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10"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11" w14:textId="77777777" w:rsidR="00662452" w:rsidRDefault="00662452">
      <w:pPr>
        <w:jc w:val="both"/>
        <w:rPr>
          <w:rFonts w:ascii="Marianne" w:hAnsi="Marianne" w:cs="Arial"/>
          <w:sz w:val="18"/>
        </w:rPr>
      </w:pPr>
    </w:p>
    <w:p w14:paraId="69004C12" w14:textId="77777777" w:rsidR="00662452" w:rsidRDefault="0066245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9004C13" w14:textId="77777777" w:rsidR="00662452" w:rsidRDefault="00662452">
      <w:pPr>
        <w:ind w:left="284"/>
        <w:jc w:val="both"/>
        <w:rPr>
          <w:rFonts w:ascii="Marianne" w:hAnsi="Marianne" w:cs="Arial"/>
          <w:sz w:val="16"/>
        </w:rPr>
      </w:pPr>
    </w:p>
    <w:p w14:paraId="69004C14" w14:textId="77777777" w:rsidR="00662452" w:rsidRDefault="00662452">
      <w:pPr>
        <w:ind w:left="284"/>
        <w:jc w:val="both"/>
        <w:rPr>
          <w:rFonts w:ascii="Marianne" w:hAnsi="Marianne" w:cs="Arial"/>
          <w:sz w:val="16"/>
        </w:rPr>
      </w:pPr>
    </w:p>
    <w:p w14:paraId="69004C15" w14:textId="77777777" w:rsidR="00662452" w:rsidRDefault="00662452">
      <w:pPr>
        <w:ind w:left="284"/>
        <w:jc w:val="both"/>
        <w:rPr>
          <w:rFonts w:ascii="Marianne" w:hAnsi="Marianne" w:cs="Arial"/>
          <w:sz w:val="16"/>
        </w:rPr>
      </w:pPr>
    </w:p>
    <w:p w14:paraId="69004C16" w14:textId="77777777" w:rsidR="00662452" w:rsidRDefault="0066245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17" w14:textId="77777777" w:rsidR="00662452" w:rsidRDefault="00662452">
      <w:pPr>
        <w:ind w:left="284"/>
        <w:jc w:val="both"/>
        <w:rPr>
          <w:rFonts w:ascii="Marianne" w:hAnsi="Marianne" w:cs="Arial"/>
          <w:sz w:val="16"/>
        </w:rPr>
      </w:pPr>
    </w:p>
    <w:p w14:paraId="69004C18" w14:textId="77777777" w:rsidR="00662452" w:rsidRDefault="00662452">
      <w:pPr>
        <w:ind w:left="284"/>
        <w:jc w:val="both"/>
        <w:rPr>
          <w:rFonts w:ascii="Marianne" w:hAnsi="Marianne" w:cs="Arial"/>
          <w:sz w:val="16"/>
        </w:rPr>
      </w:pPr>
    </w:p>
    <w:p w14:paraId="69004C19" w14:textId="77777777" w:rsidR="00662452" w:rsidRDefault="00662452">
      <w:pPr>
        <w:ind w:left="284"/>
        <w:jc w:val="both"/>
        <w:rPr>
          <w:rFonts w:ascii="Marianne" w:hAnsi="Marianne" w:cs="Arial"/>
          <w:sz w:val="16"/>
        </w:rPr>
      </w:pPr>
    </w:p>
    <w:p w14:paraId="69004C1A" w14:textId="77777777" w:rsidR="00662452" w:rsidRDefault="00662452">
      <w:pPr>
        <w:ind w:left="284"/>
        <w:jc w:val="both"/>
        <w:rPr>
          <w:rFonts w:ascii="Marianne" w:hAnsi="Marianne" w:cs="Arial"/>
          <w:sz w:val="16"/>
        </w:rPr>
      </w:pPr>
    </w:p>
    <w:p w14:paraId="69004C1B" w14:textId="77777777" w:rsidR="00662452" w:rsidRDefault="00662452">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62452" w14:paraId="69004C1D" w14:textId="77777777">
        <w:trPr>
          <w:trHeight w:val="653"/>
        </w:trPr>
        <w:tc>
          <w:tcPr>
            <w:tcW w:w="9994" w:type="dxa"/>
            <w:shd w:val="clear" w:color="auto" w:fill="465F9D"/>
          </w:tcPr>
          <w:p w14:paraId="69004C1C"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9004C1E"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1F"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69004C20" w14:textId="77777777" w:rsidR="00662452" w:rsidRDefault="00662452">
      <w:pPr>
        <w:ind w:left="284"/>
        <w:rPr>
          <w:rFonts w:ascii="Marianne" w:hAnsi="Marianne" w:cs="Arial"/>
        </w:rPr>
      </w:pPr>
    </w:p>
    <w:p w14:paraId="69004C21" w14:textId="77777777" w:rsidR="00662452" w:rsidRDefault="0066245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9004C22" w14:textId="77777777" w:rsidR="00662452" w:rsidRDefault="00662452">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62452" w14:paraId="69004C27"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9004C23" w14:textId="77777777" w:rsidR="00662452" w:rsidRDefault="00662452">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9004C24"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9004C25"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9004C26"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62452" w14:paraId="69004C2D"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9004C28"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004C29" w14:textId="77777777" w:rsidR="00662452" w:rsidRDefault="00662452">
            <w:pPr>
              <w:tabs>
                <w:tab w:val="left" w:pos="864"/>
              </w:tabs>
              <w:snapToGrid w:val="0"/>
              <w:spacing w:before="120" w:after="120"/>
              <w:rPr>
                <w:rFonts w:ascii="Marianne" w:hAnsi="Marianne" w:cs="Arial"/>
                <w:sz w:val="16"/>
                <w:szCs w:val="16"/>
              </w:rPr>
            </w:pPr>
          </w:p>
          <w:p w14:paraId="69004C2A" w14:textId="77777777" w:rsidR="00662452" w:rsidRDefault="00662452">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9004C2B" w14:textId="77777777" w:rsidR="00662452" w:rsidRDefault="00662452">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9004C2C" w14:textId="77777777" w:rsidR="00662452" w:rsidRDefault="00662452">
            <w:pPr>
              <w:tabs>
                <w:tab w:val="left" w:pos="864"/>
              </w:tabs>
              <w:snapToGrid w:val="0"/>
              <w:spacing w:before="120" w:after="120"/>
              <w:jc w:val="right"/>
              <w:rPr>
                <w:rFonts w:ascii="Marianne" w:hAnsi="Marianne" w:cs="Arial"/>
                <w:sz w:val="16"/>
                <w:szCs w:val="16"/>
              </w:rPr>
            </w:pPr>
          </w:p>
        </w:tc>
      </w:tr>
      <w:tr w:rsidR="00662452" w14:paraId="69004C35" w14:textId="77777777">
        <w:trPr>
          <w:trHeight w:val="737"/>
        </w:trPr>
        <w:tc>
          <w:tcPr>
            <w:tcW w:w="2566" w:type="dxa"/>
            <w:tcBorders>
              <w:left w:val="single" w:sz="8" w:space="0" w:color="000000"/>
              <w:bottom w:val="single" w:sz="8" w:space="0" w:color="000000"/>
            </w:tcBorders>
            <w:shd w:val="clear" w:color="auto" w:fill="auto"/>
          </w:tcPr>
          <w:p w14:paraId="69004C2E"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lastRenderedPageBreak/>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9004C2F" w14:textId="77777777" w:rsidR="00662452" w:rsidRDefault="00662452">
            <w:pPr>
              <w:tabs>
                <w:tab w:val="left" w:pos="864"/>
              </w:tabs>
              <w:snapToGrid w:val="0"/>
              <w:spacing w:before="120" w:after="120"/>
              <w:rPr>
                <w:rFonts w:ascii="Marianne" w:hAnsi="Marianne" w:cs="Arial"/>
                <w:sz w:val="16"/>
                <w:szCs w:val="16"/>
              </w:rPr>
            </w:pPr>
          </w:p>
          <w:p w14:paraId="69004C30"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9004C31" w14:textId="77777777" w:rsidR="00662452" w:rsidRDefault="00662452">
            <w:pPr>
              <w:tabs>
                <w:tab w:val="left" w:pos="864"/>
              </w:tabs>
              <w:snapToGrid w:val="0"/>
              <w:spacing w:before="120" w:after="120"/>
              <w:jc w:val="right"/>
              <w:rPr>
                <w:rFonts w:ascii="Marianne" w:hAnsi="Marianne" w:cs="Arial"/>
                <w:sz w:val="16"/>
                <w:szCs w:val="16"/>
              </w:rPr>
            </w:pPr>
          </w:p>
          <w:p w14:paraId="69004C32"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9004C33" w14:textId="77777777" w:rsidR="00662452" w:rsidRDefault="00662452">
            <w:pPr>
              <w:tabs>
                <w:tab w:val="left" w:pos="864"/>
              </w:tabs>
              <w:snapToGrid w:val="0"/>
              <w:spacing w:before="120" w:after="120"/>
              <w:jc w:val="right"/>
              <w:rPr>
                <w:rFonts w:ascii="Marianne" w:hAnsi="Marianne" w:cs="Arial"/>
                <w:sz w:val="16"/>
                <w:szCs w:val="16"/>
              </w:rPr>
            </w:pPr>
          </w:p>
          <w:p w14:paraId="69004C34" w14:textId="77777777" w:rsidR="00662452" w:rsidRDefault="00662452">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9004C36" w14:textId="77777777" w:rsidR="00662452" w:rsidRDefault="00662452">
      <w:pPr>
        <w:tabs>
          <w:tab w:val="left" w:pos="864"/>
        </w:tabs>
        <w:jc w:val="both"/>
        <w:rPr>
          <w:rFonts w:ascii="Marianne" w:hAnsi="Marianne" w:cs="Arial"/>
        </w:rPr>
      </w:pPr>
    </w:p>
    <w:p w14:paraId="69004C37" w14:textId="77777777" w:rsidR="00662452" w:rsidRDefault="0066245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9004C38" w14:textId="77777777" w:rsidR="00662452" w:rsidRDefault="00662452">
      <w:pPr>
        <w:tabs>
          <w:tab w:val="left" w:pos="864"/>
        </w:tabs>
        <w:jc w:val="both"/>
        <w:rPr>
          <w:rFonts w:ascii="Marianne" w:hAnsi="Marianne" w:cs="Arial"/>
        </w:rPr>
      </w:pPr>
    </w:p>
    <w:p w14:paraId="69004C39" w14:textId="77777777" w:rsidR="00662452" w:rsidRDefault="00662452">
      <w:pPr>
        <w:tabs>
          <w:tab w:val="left" w:pos="864"/>
        </w:tabs>
        <w:ind w:left="567"/>
        <w:jc w:val="both"/>
        <w:rPr>
          <w:rFonts w:ascii="Marianne" w:hAnsi="Marianne" w:cs="Arial"/>
        </w:rPr>
      </w:pPr>
      <w:r>
        <w:rPr>
          <w:rFonts w:ascii="Marianne" w:hAnsi="Marianne" w:cs="Arial"/>
        </w:rPr>
        <w:t>……./…………./……</w:t>
      </w:r>
    </w:p>
    <w:p w14:paraId="69004C3A" w14:textId="77777777" w:rsidR="00662452" w:rsidRDefault="00662452">
      <w:pPr>
        <w:tabs>
          <w:tab w:val="left" w:pos="864"/>
        </w:tabs>
        <w:jc w:val="both"/>
        <w:rPr>
          <w:rFonts w:ascii="Marianne" w:hAnsi="Marianne" w:cs="Arial"/>
        </w:rPr>
      </w:pPr>
    </w:p>
    <w:p w14:paraId="69004C3B"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69004C3C" w14:textId="77777777" w:rsidR="00662452" w:rsidRDefault="0066245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69004C3D" w14:textId="77777777" w:rsidR="00B53925" w:rsidRDefault="00B53925" w:rsidP="00B53925">
      <w:pPr>
        <w:tabs>
          <w:tab w:val="left" w:pos="864"/>
        </w:tabs>
        <w:jc w:val="both"/>
        <w:rPr>
          <w:rFonts w:ascii="Arial" w:hAnsi="Arial" w:cs="Arial"/>
        </w:rPr>
      </w:pPr>
    </w:p>
    <w:p w14:paraId="69004C3E"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Attestation(s) d’assurance des risques professionnels en cours de validité.</w:t>
      </w:r>
    </w:p>
    <w:p w14:paraId="69004C3F" w14:textId="77777777" w:rsidR="00B53925" w:rsidRDefault="00B53925" w:rsidP="00B53925">
      <w:pPr>
        <w:tabs>
          <w:tab w:val="left" w:pos="864"/>
        </w:tabs>
        <w:jc w:val="both"/>
        <w:rPr>
          <w:rFonts w:ascii="Arial" w:hAnsi="Arial" w:cs="Arial"/>
        </w:rPr>
      </w:pPr>
    </w:p>
    <w:p w14:paraId="69004C40"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9004C41" w14:textId="77777777" w:rsidR="00662452" w:rsidRDefault="00662452">
      <w:pPr>
        <w:tabs>
          <w:tab w:val="left" w:pos="864"/>
        </w:tabs>
        <w:jc w:val="both"/>
        <w:rPr>
          <w:rFonts w:ascii="Marianne" w:hAnsi="Marianne" w:cs="Arial"/>
        </w:rPr>
      </w:pPr>
    </w:p>
    <w:p w14:paraId="69004C4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B1CC6">
        <w:rPr>
          <w:rFonts w:ascii="Marianne" w:hAnsi="Marianne"/>
        </w:rPr>
      </w:r>
      <w:r w:rsidR="00EB1CC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9004C43" w14:textId="77777777" w:rsidR="00662452" w:rsidRDefault="0066245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9004C4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4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9004C46" w14:textId="77777777" w:rsidR="00662452" w:rsidRDefault="00662452">
      <w:pPr>
        <w:tabs>
          <w:tab w:val="left" w:pos="864"/>
        </w:tabs>
        <w:jc w:val="both"/>
        <w:rPr>
          <w:rFonts w:ascii="Marianne" w:hAnsi="Marianne" w:cs="Arial"/>
        </w:rPr>
      </w:pPr>
    </w:p>
    <w:p w14:paraId="69004C47" w14:textId="77777777" w:rsidR="00662452" w:rsidRDefault="0066245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9004C4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49" w14:textId="77777777" w:rsidR="00662452" w:rsidRDefault="00662452">
      <w:pPr>
        <w:rPr>
          <w:rFonts w:ascii="Marianne" w:hAnsi="Marianne" w:cs="Arial"/>
          <w:sz w:val="18"/>
        </w:rPr>
      </w:pPr>
    </w:p>
    <w:p w14:paraId="69004C4A" w14:textId="77777777" w:rsidR="00662452" w:rsidRDefault="00662452">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9004C4B" w14:textId="77777777" w:rsidR="00662452" w:rsidRDefault="00662452">
      <w:pPr>
        <w:ind w:left="284"/>
        <w:rPr>
          <w:rFonts w:ascii="Marianne" w:hAnsi="Marianne" w:cs="Arial"/>
          <w:sz w:val="16"/>
        </w:rPr>
      </w:pPr>
    </w:p>
    <w:p w14:paraId="69004C4C" w14:textId="77777777" w:rsidR="00662452" w:rsidRDefault="00662452">
      <w:pPr>
        <w:ind w:left="284"/>
        <w:rPr>
          <w:rFonts w:ascii="Marianne" w:hAnsi="Marianne" w:cs="Arial"/>
          <w:sz w:val="16"/>
        </w:rPr>
      </w:pPr>
    </w:p>
    <w:p w14:paraId="69004C4D" w14:textId="77777777" w:rsidR="00662452" w:rsidRDefault="00662452">
      <w:pPr>
        <w:ind w:left="284"/>
        <w:rPr>
          <w:rFonts w:ascii="Marianne" w:hAnsi="Marianne" w:cs="Arial"/>
          <w:sz w:val="16"/>
        </w:rPr>
      </w:pPr>
    </w:p>
    <w:p w14:paraId="69004C4E" w14:textId="77777777" w:rsidR="00662452" w:rsidRDefault="0066245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4F" w14:textId="77777777" w:rsidR="00662452" w:rsidRDefault="00662452">
      <w:pPr>
        <w:ind w:left="284"/>
        <w:rPr>
          <w:rFonts w:ascii="Marianne" w:hAnsi="Marianne" w:cs="Arial"/>
        </w:rPr>
      </w:pPr>
    </w:p>
    <w:p w14:paraId="69004C50" w14:textId="77777777" w:rsidR="00662452" w:rsidRDefault="00662452">
      <w:pPr>
        <w:ind w:left="284"/>
        <w:rPr>
          <w:rFonts w:ascii="Marianne" w:hAnsi="Marianne" w:cs="Arial"/>
        </w:rPr>
      </w:pPr>
    </w:p>
    <w:p w14:paraId="69004C51" w14:textId="77777777" w:rsidR="00662452" w:rsidRDefault="00662452">
      <w:pPr>
        <w:ind w:left="284"/>
        <w:rPr>
          <w:rFonts w:ascii="Marianne" w:hAnsi="Marianne" w:cs="Arial"/>
        </w:rPr>
      </w:pPr>
    </w:p>
    <w:p w14:paraId="69004C52" w14:textId="77777777" w:rsidR="00662452" w:rsidRDefault="00662452">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54" w14:textId="77777777">
        <w:tc>
          <w:tcPr>
            <w:tcW w:w="9852" w:type="dxa"/>
            <w:shd w:val="clear" w:color="auto" w:fill="465F9D"/>
          </w:tcPr>
          <w:p w14:paraId="69004C53"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9004C55"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6"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004C57"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8"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9004C59" w14:textId="77777777" w:rsidR="00662452" w:rsidRDefault="00662452">
      <w:pPr>
        <w:pStyle w:val="En-tte"/>
        <w:tabs>
          <w:tab w:val="clear" w:pos="4536"/>
          <w:tab w:val="clear" w:pos="9072"/>
          <w:tab w:val="left" w:pos="864"/>
        </w:tabs>
        <w:rPr>
          <w:rFonts w:ascii="Marianne" w:hAnsi="Marianne" w:cs="Arial"/>
        </w:rPr>
      </w:pPr>
    </w:p>
    <w:p w14:paraId="69004C5B"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liste des travaux exécutés au cours des trois dernières années, assortie d'attestations de bonne exécution pour les travaux les plus importants. Cette liste indique le montant, la date et le lieu d'exécution des travaux et le destinataire public ou privé.</w:t>
      </w:r>
    </w:p>
    <w:p w14:paraId="69004C5D"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déclaration indiquant les effectifs moyens annuels du candidat et l'importance du personnel d'encadrement pendant les trois dernières années.</w:t>
      </w:r>
    </w:p>
    <w:p w14:paraId="69004C64" w14:textId="77777777" w:rsidR="00662452" w:rsidRDefault="00662452">
      <w:pPr>
        <w:pStyle w:val="En-tte"/>
        <w:tabs>
          <w:tab w:val="clear" w:pos="4536"/>
          <w:tab w:val="clear" w:pos="9072"/>
          <w:tab w:val="left" w:pos="864"/>
        </w:tabs>
        <w:rPr>
          <w:rFonts w:ascii="Marianne" w:hAnsi="Marianne" w:cs="Arial"/>
        </w:rPr>
      </w:pPr>
    </w:p>
    <w:p w14:paraId="69004C6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66" w14:textId="77777777" w:rsidR="00662452" w:rsidRDefault="00662452">
      <w:pPr>
        <w:pStyle w:val="En-tte"/>
        <w:tabs>
          <w:tab w:val="clear" w:pos="4536"/>
          <w:tab w:val="clear" w:pos="9072"/>
          <w:tab w:val="left" w:pos="864"/>
        </w:tabs>
        <w:rPr>
          <w:rFonts w:ascii="Marianne" w:hAnsi="Marianne" w:cs="Arial"/>
        </w:rPr>
      </w:pPr>
    </w:p>
    <w:p w14:paraId="69004C67" w14:textId="77777777" w:rsidR="00662452" w:rsidRDefault="0066245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9004C6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69" w14:textId="77777777" w:rsidR="00662452" w:rsidRDefault="00662452">
      <w:pPr>
        <w:pStyle w:val="En-tte"/>
        <w:tabs>
          <w:tab w:val="left" w:pos="864"/>
        </w:tabs>
        <w:rPr>
          <w:rFonts w:ascii="Marianne" w:hAnsi="Marianne" w:cs="Arial"/>
        </w:rPr>
      </w:pPr>
    </w:p>
    <w:p w14:paraId="69004C6A" w14:textId="77777777" w:rsidR="00662452" w:rsidRDefault="00662452">
      <w:pPr>
        <w:ind w:left="284"/>
        <w:rPr>
          <w:rFonts w:ascii="Marianne" w:hAnsi="Marianne" w:cs="Arial"/>
          <w:sz w:val="16"/>
        </w:rPr>
      </w:pPr>
      <w:r>
        <w:rPr>
          <w:rFonts w:ascii="Marianne" w:hAnsi="Marianne" w:cs="Arial"/>
          <w:sz w:val="16"/>
        </w:rPr>
        <w:lastRenderedPageBreak/>
        <w:t>- Adresse internet :</w:t>
      </w:r>
    </w:p>
    <w:p w14:paraId="69004C6B" w14:textId="77777777" w:rsidR="00662452" w:rsidRDefault="00662452">
      <w:pPr>
        <w:pStyle w:val="En-tte"/>
        <w:tabs>
          <w:tab w:val="left" w:pos="864"/>
        </w:tabs>
        <w:rPr>
          <w:rFonts w:ascii="Marianne" w:hAnsi="Marianne" w:cs="Arial"/>
        </w:rPr>
      </w:pPr>
    </w:p>
    <w:p w14:paraId="69004C6C" w14:textId="77777777" w:rsidR="00662452" w:rsidRDefault="00662452">
      <w:pPr>
        <w:pStyle w:val="En-tte"/>
        <w:tabs>
          <w:tab w:val="left" w:pos="864"/>
        </w:tabs>
        <w:rPr>
          <w:rFonts w:ascii="Marianne" w:hAnsi="Marianne" w:cs="Arial"/>
        </w:rPr>
      </w:pPr>
    </w:p>
    <w:p w14:paraId="69004C6D" w14:textId="77777777" w:rsidR="00662452" w:rsidRDefault="00662452">
      <w:pPr>
        <w:ind w:left="284"/>
        <w:rPr>
          <w:rFonts w:ascii="Marianne" w:hAnsi="Marianne" w:cs="Arial"/>
          <w:sz w:val="16"/>
        </w:rPr>
      </w:pPr>
      <w:r>
        <w:rPr>
          <w:rFonts w:ascii="Marianne" w:hAnsi="Marianne" w:cs="Arial"/>
          <w:sz w:val="16"/>
        </w:rPr>
        <w:t>- Renseignements nécessaires pour y accéder :</w:t>
      </w:r>
    </w:p>
    <w:p w14:paraId="69004C6E" w14:textId="77777777" w:rsidR="00662452" w:rsidRDefault="00662452">
      <w:pPr>
        <w:ind w:left="284"/>
        <w:rPr>
          <w:rFonts w:ascii="Marianne" w:hAnsi="Marianne" w:cs="Arial"/>
          <w:sz w:val="16"/>
        </w:rPr>
      </w:pPr>
    </w:p>
    <w:p w14:paraId="69004C6F" w14:textId="77777777" w:rsidR="00662452" w:rsidRDefault="00662452">
      <w:pPr>
        <w:ind w:left="284"/>
      </w:pPr>
    </w:p>
    <w:p w14:paraId="69004C70" w14:textId="77777777" w:rsidR="00662452" w:rsidRDefault="00662452">
      <w:pPr>
        <w:pStyle w:val="En-tte"/>
        <w:tabs>
          <w:tab w:val="left" w:pos="864"/>
        </w:tabs>
        <w:rPr>
          <w:rFonts w:ascii="Marianne" w:hAnsi="Marianne" w:cs="Arial"/>
        </w:rPr>
      </w:pPr>
    </w:p>
    <w:p w14:paraId="69004C71" w14:textId="77777777" w:rsidR="00B53925" w:rsidRDefault="00B53925">
      <w: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C73" w14:textId="77777777">
        <w:trPr>
          <w:trHeight w:val="712"/>
        </w:trPr>
        <w:tc>
          <w:tcPr>
            <w:tcW w:w="9710" w:type="dxa"/>
            <w:shd w:val="clear" w:color="auto" w:fill="465F9D"/>
          </w:tcPr>
          <w:p w14:paraId="69004C72" w14:textId="77777777" w:rsidR="00662452" w:rsidRDefault="00662452">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14:paraId="69004C74" w14:textId="77777777" w:rsidR="00662452" w:rsidRDefault="0066245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9004C75" w14:textId="77777777" w:rsidR="00662452" w:rsidRDefault="0066245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69004C76" w14:textId="77777777" w:rsidR="00662452" w:rsidRDefault="00662452">
      <w:pPr>
        <w:tabs>
          <w:tab w:val="left" w:pos="576"/>
        </w:tabs>
        <w:rPr>
          <w:rFonts w:ascii="Marianne" w:hAnsi="Marianne" w:cs="Arial"/>
          <w:iCs/>
        </w:rPr>
      </w:pPr>
    </w:p>
    <w:p w14:paraId="69004C77" w14:textId="77777777" w:rsidR="00662452" w:rsidRDefault="0066245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9004C78" w14:textId="77777777" w:rsidR="00662452" w:rsidRDefault="00662452">
      <w:pPr>
        <w:jc w:val="both"/>
        <w:rPr>
          <w:rFonts w:ascii="Marianne" w:hAnsi="Marianne" w:cs="Arial"/>
          <w:i/>
          <w:iCs/>
          <w:sz w:val="18"/>
          <w:szCs w:val="18"/>
        </w:rPr>
      </w:pPr>
      <w:r>
        <w:rPr>
          <w:rFonts w:ascii="Marianne" w:hAnsi="Marianne" w:cs="Arial"/>
          <w:i/>
          <w:iCs/>
          <w:sz w:val="18"/>
          <w:szCs w:val="18"/>
        </w:rPr>
        <w:t>(Adapter le tableau autant que nécessaire)</w:t>
      </w:r>
    </w:p>
    <w:p w14:paraId="69004C79" w14:textId="77777777" w:rsidR="00662452" w:rsidRDefault="0066245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62452" w14:paraId="69004C7F" w14:textId="77777777">
        <w:trPr>
          <w:trHeight w:val="1200"/>
        </w:trPr>
        <w:tc>
          <w:tcPr>
            <w:tcW w:w="832" w:type="dxa"/>
            <w:tcBorders>
              <w:top w:val="single" w:sz="4" w:space="0" w:color="000000"/>
              <w:left w:val="single" w:sz="4" w:space="0" w:color="000000"/>
              <w:bottom w:val="single" w:sz="4" w:space="0" w:color="000000"/>
            </w:tcBorders>
            <w:vAlign w:val="center"/>
          </w:tcPr>
          <w:p w14:paraId="69004C7A" w14:textId="77777777" w:rsidR="00662452" w:rsidRDefault="00662452">
            <w:pPr>
              <w:jc w:val="center"/>
              <w:rPr>
                <w:rFonts w:ascii="Marianne" w:hAnsi="Marianne" w:cs="Arial"/>
                <w:b/>
              </w:rPr>
            </w:pPr>
            <w:r>
              <w:rPr>
                <w:rFonts w:ascii="Marianne" w:hAnsi="Marianne" w:cs="Arial"/>
                <w:b/>
              </w:rPr>
              <w:t>N°</w:t>
            </w:r>
          </w:p>
          <w:p w14:paraId="69004C7B" w14:textId="77777777" w:rsidR="00662452" w:rsidRDefault="00662452">
            <w:pPr>
              <w:jc w:val="center"/>
              <w:rPr>
                <w:rFonts w:ascii="Marianne" w:hAnsi="Marianne" w:cs="Arial"/>
                <w:b/>
              </w:rPr>
            </w:pPr>
            <w:proofErr w:type="gramStart"/>
            <w:r>
              <w:rPr>
                <w:rFonts w:ascii="Marianne" w:hAnsi="Marianne" w:cs="Arial"/>
                <w:b/>
              </w:rPr>
              <w:t>du</w:t>
            </w:r>
            <w:proofErr w:type="gramEnd"/>
          </w:p>
          <w:p w14:paraId="69004C7C" w14:textId="77777777" w:rsidR="00662452" w:rsidRDefault="00662452">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9004C7D" w14:textId="77777777" w:rsidR="00662452" w:rsidRDefault="0066245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04C7E" w14:textId="77777777" w:rsidR="00662452" w:rsidRDefault="0066245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62452" w14:paraId="69004C83" w14:textId="77777777">
        <w:trPr>
          <w:trHeight w:val="1021"/>
        </w:trPr>
        <w:tc>
          <w:tcPr>
            <w:tcW w:w="832" w:type="dxa"/>
            <w:tcBorders>
              <w:top w:val="single" w:sz="4" w:space="0" w:color="000000"/>
              <w:left w:val="single" w:sz="4" w:space="0" w:color="000000"/>
            </w:tcBorders>
            <w:shd w:val="clear" w:color="auto" w:fill="B4C6E7"/>
          </w:tcPr>
          <w:p w14:paraId="69004C80" w14:textId="77777777" w:rsidR="00662452" w:rsidRDefault="00662452">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9004C81" w14:textId="77777777" w:rsidR="00662452" w:rsidRDefault="00662452">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9004C82" w14:textId="77777777" w:rsidR="00662452" w:rsidRDefault="00662452">
            <w:pPr>
              <w:snapToGrid w:val="0"/>
              <w:jc w:val="both"/>
              <w:rPr>
                <w:rFonts w:ascii="Marianne" w:hAnsi="Marianne" w:cs="Arial"/>
              </w:rPr>
            </w:pPr>
          </w:p>
        </w:tc>
      </w:tr>
      <w:tr w:rsidR="00662452" w14:paraId="69004C87" w14:textId="77777777">
        <w:trPr>
          <w:trHeight w:val="1021"/>
        </w:trPr>
        <w:tc>
          <w:tcPr>
            <w:tcW w:w="832" w:type="dxa"/>
            <w:tcBorders>
              <w:left w:val="single" w:sz="4" w:space="0" w:color="000000"/>
            </w:tcBorders>
          </w:tcPr>
          <w:p w14:paraId="69004C8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6" w14:textId="77777777" w:rsidR="00662452" w:rsidRDefault="00662452">
            <w:pPr>
              <w:snapToGrid w:val="0"/>
              <w:jc w:val="both"/>
              <w:rPr>
                <w:rFonts w:ascii="Marianne" w:hAnsi="Marianne" w:cs="Arial"/>
              </w:rPr>
            </w:pPr>
          </w:p>
        </w:tc>
      </w:tr>
      <w:tr w:rsidR="00662452" w14:paraId="69004C8B" w14:textId="77777777">
        <w:trPr>
          <w:trHeight w:val="1021"/>
        </w:trPr>
        <w:tc>
          <w:tcPr>
            <w:tcW w:w="832" w:type="dxa"/>
            <w:tcBorders>
              <w:left w:val="single" w:sz="4" w:space="0" w:color="000000"/>
            </w:tcBorders>
            <w:shd w:val="clear" w:color="auto" w:fill="B4C6E7"/>
          </w:tcPr>
          <w:p w14:paraId="69004C88"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89"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8A" w14:textId="77777777" w:rsidR="00662452" w:rsidRDefault="00662452">
            <w:pPr>
              <w:snapToGrid w:val="0"/>
              <w:jc w:val="both"/>
              <w:rPr>
                <w:rFonts w:ascii="Marianne" w:hAnsi="Marianne" w:cs="Arial"/>
              </w:rPr>
            </w:pPr>
          </w:p>
        </w:tc>
      </w:tr>
      <w:tr w:rsidR="00662452" w14:paraId="69004C8F" w14:textId="77777777">
        <w:trPr>
          <w:trHeight w:val="1021"/>
        </w:trPr>
        <w:tc>
          <w:tcPr>
            <w:tcW w:w="832" w:type="dxa"/>
            <w:tcBorders>
              <w:left w:val="single" w:sz="4" w:space="0" w:color="000000"/>
            </w:tcBorders>
          </w:tcPr>
          <w:p w14:paraId="69004C8C"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D"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E" w14:textId="77777777" w:rsidR="00662452" w:rsidRDefault="00662452">
            <w:pPr>
              <w:snapToGrid w:val="0"/>
              <w:jc w:val="both"/>
              <w:rPr>
                <w:rFonts w:ascii="Marianne" w:hAnsi="Marianne" w:cs="Arial"/>
              </w:rPr>
            </w:pPr>
          </w:p>
        </w:tc>
      </w:tr>
      <w:tr w:rsidR="00662452" w14:paraId="69004C93" w14:textId="77777777">
        <w:trPr>
          <w:trHeight w:val="1021"/>
        </w:trPr>
        <w:tc>
          <w:tcPr>
            <w:tcW w:w="832" w:type="dxa"/>
            <w:tcBorders>
              <w:left w:val="single" w:sz="4" w:space="0" w:color="000000"/>
            </w:tcBorders>
            <w:shd w:val="clear" w:color="auto" w:fill="B4C6E7"/>
          </w:tcPr>
          <w:p w14:paraId="69004C90"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91"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92" w14:textId="77777777" w:rsidR="00662452" w:rsidRDefault="00662452">
            <w:pPr>
              <w:snapToGrid w:val="0"/>
              <w:jc w:val="both"/>
              <w:rPr>
                <w:rFonts w:ascii="Marianne" w:hAnsi="Marianne" w:cs="Arial"/>
              </w:rPr>
            </w:pPr>
          </w:p>
        </w:tc>
      </w:tr>
      <w:tr w:rsidR="00662452" w14:paraId="69004C97" w14:textId="77777777">
        <w:trPr>
          <w:trHeight w:val="1021"/>
        </w:trPr>
        <w:tc>
          <w:tcPr>
            <w:tcW w:w="832" w:type="dxa"/>
            <w:tcBorders>
              <w:left w:val="single" w:sz="4" w:space="0" w:color="000000"/>
            </w:tcBorders>
          </w:tcPr>
          <w:p w14:paraId="69004C9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9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96" w14:textId="77777777" w:rsidR="00662452" w:rsidRDefault="00662452">
            <w:pPr>
              <w:snapToGrid w:val="0"/>
              <w:jc w:val="both"/>
              <w:rPr>
                <w:rFonts w:ascii="Marianne" w:hAnsi="Marianne" w:cs="Arial"/>
              </w:rPr>
            </w:pPr>
          </w:p>
        </w:tc>
      </w:tr>
      <w:tr w:rsidR="00662452" w14:paraId="69004C9B" w14:textId="77777777">
        <w:trPr>
          <w:trHeight w:val="1021"/>
        </w:trPr>
        <w:tc>
          <w:tcPr>
            <w:tcW w:w="832" w:type="dxa"/>
            <w:tcBorders>
              <w:left w:val="single" w:sz="4" w:space="0" w:color="000000"/>
              <w:bottom w:val="single" w:sz="4" w:space="0" w:color="000000"/>
            </w:tcBorders>
            <w:shd w:val="clear" w:color="auto" w:fill="B4C6E7"/>
          </w:tcPr>
          <w:p w14:paraId="69004C98" w14:textId="77777777" w:rsidR="00662452" w:rsidRDefault="00662452">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9004C99" w14:textId="77777777" w:rsidR="00662452" w:rsidRDefault="00662452">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9004C9A" w14:textId="77777777" w:rsidR="00662452" w:rsidRDefault="00662452">
            <w:pPr>
              <w:snapToGrid w:val="0"/>
              <w:jc w:val="both"/>
              <w:rPr>
                <w:rFonts w:ascii="Marianne" w:hAnsi="Marianne" w:cs="Arial"/>
              </w:rPr>
            </w:pPr>
          </w:p>
        </w:tc>
      </w:tr>
    </w:tbl>
    <w:p w14:paraId="69004C9C" w14:textId="77777777" w:rsidR="00662452" w:rsidRDefault="00662452">
      <w:pPr>
        <w:pStyle w:val="En-tte"/>
        <w:tabs>
          <w:tab w:val="clear" w:pos="4536"/>
          <w:tab w:val="clear" w:pos="9072"/>
          <w:tab w:val="left" w:pos="864"/>
        </w:tabs>
        <w:rPr>
          <w:rFonts w:ascii="Marianne" w:hAnsi="Marianne" w:cs="Arial"/>
          <w:sz w:val="18"/>
          <w:szCs w:val="18"/>
        </w:rPr>
      </w:pPr>
    </w:p>
    <w:p w14:paraId="69004C9D" w14:textId="77777777" w:rsidR="00662452" w:rsidRDefault="00662452">
      <w:pPr>
        <w:pStyle w:val="En-tte"/>
        <w:tabs>
          <w:tab w:val="clear" w:pos="4536"/>
          <w:tab w:val="clear" w:pos="9072"/>
          <w:tab w:val="left" w:pos="864"/>
        </w:tabs>
        <w:rPr>
          <w:rFonts w:ascii="Marianne" w:hAnsi="Marianne" w:cs="Arial"/>
          <w:sz w:val="18"/>
          <w:szCs w:val="18"/>
        </w:rPr>
      </w:pPr>
    </w:p>
    <w:p w14:paraId="69004C9E" w14:textId="77777777" w:rsidR="00662452" w:rsidRDefault="00662452">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A0" w14:textId="77777777">
        <w:trPr>
          <w:trHeight w:val="407"/>
        </w:trPr>
        <w:tc>
          <w:tcPr>
            <w:tcW w:w="9852" w:type="dxa"/>
            <w:shd w:val="clear" w:color="auto" w:fill="465F9D"/>
          </w:tcPr>
          <w:p w14:paraId="69004C9F" w14:textId="77777777" w:rsidR="00662452" w:rsidRDefault="00662452">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9004CA1" w14:textId="77777777" w:rsidR="00662452" w:rsidRDefault="00662452">
      <w:pPr>
        <w:tabs>
          <w:tab w:val="left" w:pos="426"/>
        </w:tabs>
        <w:jc w:val="both"/>
        <w:rPr>
          <w:rFonts w:ascii="Marianne" w:hAnsi="Marianne" w:cs="Arial"/>
          <w:spacing w:val="-10"/>
        </w:rPr>
      </w:pPr>
    </w:p>
    <w:p w14:paraId="69004CA2" w14:textId="77777777" w:rsidR="00662452" w:rsidRDefault="0066245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69004CA3" w14:textId="77777777" w:rsidR="00662452" w:rsidRDefault="00662452">
      <w:pPr>
        <w:tabs>
          <w:tab w:val="left" w:pos="426"/>
        </w:tabs>
        <w:jc w:val="both"/>
        <w:rPr>
          <w:rFonts w:ascii="Marianne" w:hAnsi="Marianne" w:cs="Arial"/>
          <w:spacing w:val="-10"/>
        </w:rPr>
      </w:pPr>
    </w:p>
    <w:p w14:paraId="69004CA4" w14:textId="77777777" w:rsidR="00662452" w:rsidRDefault="00662452">
      <w:pPr>
        <w:tabs>
          <w:tab w:val="left" w:pos="426"/>
        </w:tabs>
        <w:jc w:val="both"/>
        <w:rPr>
          <w:rFonts w:ascii="Marianne" w:hAnsi="Marianne" w:cs="Arial"/>
          <w:spacing w:val="-10"/>
        </w:rPr>
      </w:pPr>
    </w:p>
    <w:p w14:paraId="69004CA5" w14:textId="77777777" w:rsidR="00662452" w:rsidRDefault="00662452">
      <w:pPr>
        <w:tabs>
          <w:tab w:val="left" w:pos="426"/>
        </w:tabs>
        <w:jc w:val="both"/>
        <w:rPr>
          <w:rFonts w:ascii="Marianne" w:hAnsi="Marianne" w:cs="Arial"/>
          <w:spacing w:val="-10"/>
        </w:rPr>
      </w:pPr>
    </w:p>
    <w:p w14:paraId="69004CA6" w14:textId="77777777" w:rsidR="00662452" w:rsidRDefault="00662452">
      <w:pPr>
        <w:tabs>
          <w:tab w:val="left" w:pos="426"/>
        </w:tabs>
        <w:jc w:val="both"/>
        <w:rPr>
          <w:rFonts w:ascii="Marianne" w:hAnsi="Marianne" w:cs="Arial"/>
          <w:spacing w:val="-10"/>
        </w:rPr>
      </w:pPr>
    </w:p>
    <w:p w14:paraId="69004CA7" w14:textId="77777777" w:rsidR="00662452" w:rsidRDefault="00662452">
      <w:pPr>
        <w:tabs>
          <w:tab w:val="left" w:pos="426"/>
        </w:tabs>
        <w:jc w:val="both"/>
        <w:rPr>
          <w:rFonts w:ascii="Marianne" w:hAnsi="Marianne" w:cs="Arial"/>
          <w:spacing w:val="-10"/>
        </w:rPr>
      </w:pPr>
    </w:p>
    <w:p w14:paraId="69004CA8" w14:textId="77777777" w:rsidR="00662452" w:rsidRDefault="00662452">
      <w:pPr>
        <w:tabs>
          <w:tab w:val="left" w:pos="426"/>
        </w:tabs>
        <w:jc w:val="both"/>
        <w:rPr>
          <w:rFonts w:ascii="Marianne" w:hAnsi="Marianne" w:cs="Arial"/>
          <w:spacing w:val="-10"/>
        </w:rPr>
      </w:pPr>
    </w:p>
    <w:p w14:paraId="69004CA9" w14:textId="77777777" w:rsidR="00662452" w:rsidRDefault="00662452">
      <w:pPr>
        <w:tabs>
          <w:tab w:val="left" w:pos="426"/>
        </w:tabs>
        <w:jc w:val="both"/>
        <w:rPr>
          <w:rFonts w:ascii="Marianne" w:hAnsi="Marianne" w:cs="Arial"/>
          <w:spacing w:val="-10"/>
        </w:rPr>
      </w:pPr>
    </w:p>
    <w:p w14:paraId="69004CAA" w14:textId="77777777" w:rsidR="00662452" w:rsidRDefault="00662452">
      <w:pPr>
        <w:tabs>
          <w:tab w:val="left" w:pos="426"/>
        </w:tabs>
        <w:jc w:val="both"/>
        <w:rPr>
          <w:rFonts w:ascii="Marianne" w:hAnsi="Marianne" w:cs="Arial"/>
          <w:spacing w:val="-10"/>
        </w:rPr>
      </w:pPr>
    </w:p>
    <w:p w14:paraId="69004CAB" w14:textId="77777777" w:rsidR="00662452" w:rsidRDefault="00662452">
      <w:pPr>
        <w:tabs>
          <w:tab w:val="left" w:pos="426"/>
        </w:tabs>
        <w:jc w:val="both"/>
        <w:rPr>
          <w:rFonts w:ascii="Marianne" w:hAnsi="Marianne" w:cs="Arial"/>
          <w:spacing w:val="-10"/>
        </w:rPr>
      </w:pPr>
    </w:p>
    <w:p w14:paraId="69004CAC" w14:textId="77777777" w:rsidR="00662452" w:rsidRDefault="00662452">
      <w:pPr>
        <w:tabs>
          <w:tab w:val="left" w:pos="426"/>
        </w:tabs>
        <w:jc w:val="both"/>
        <w:rPr>
          <w:rFonts w:ascii="Marianne" w:hAnsi="Marianne" w:cs="Arial"/>
          <w:spacing w:val="-10"/>
        </w:rPr>
      </w:pPr>
    </w:p>
    <w:p w14:paraId="69004CAD" w14:textId="77777777" w:rsidR="00662452" w:rsidRDefault="0066245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9004CAE" w14:textId="77777777" w:rsidR="00662452" w:rsidRDefault="00662452">
      <w:pPr>
        <w:tabs>
          <w:tab w:val="left" w:pos="426"/>
        </w:tabs>
        <w:jc w:val="both"/>
        <w:rPr>
          <w:rFonts w:ascii="Marianne" w:hAnsi="Marianne" w:cs="Arial"/>
          <w:spacing w:val="-10"/>
          <w:sz w:val="22"/>
          <w:szCs w:val="22"/>
        </w:rPr>
      </w:pPr>
    </w:p>
    <w:p w14:paraId="69004CAF" w14:textId="77777777" w:rsidR="00662452" w:rsidRDefault="00662452">
      <w:pPr>
        <w:tabs>
          <w:tab w:val="left" w:pos="426"/>
        </w:tabs>
        <w:jc w:val="both"/>
        <w:rPr>
          <w:rFonts w:ascii="Marianne" w:hAnsi="Marianne" w:cs="Arial"/>
          <w:spacing w:val="-10"/>
          <w:sz w:val="22"/>
          <w:szCs w:val="22"/>
        </w:rPr>
      </w:pPr>
    </w:p>
    <w:p w14:paraId="69004CB0" w14:textId="77777777" w:rsidR="00662452" w:rsidRDefault="00662452">
      <w:pPr>
        <w:tabs>
          <w:tab w:val="left" w:pos="426"/>
        </w:tabs>
        <w:jc w:val="both"/>
        <w:rPr>
          <w:rFonts w:ascii="Marianne" w:hAnsi="Marianne" w:cs="Arial"/>
          <w:spacing w:val="-10"/>
          <w:sz w:val="22"/>
          <w:szCs w:val="22"/>
        </w:rPr>
      </w:pPr>
    </w:p>
    <w:p w14:paraId="69004CB1" w14:textId="77777777" w:rsidR="00662452" w:rsidRDefault="00662452">
      <w:pPr>
        <w:tabs>
          <w:tab w:val="left" w:pos="426"/>
        </w:tabs>
        <w:jc w:val="both"/>
        <w:rPr>
          <w:rFonts w:ascii="Marianne" w:hAnsi="Marianne" w:cs="Arial"/>
          <w:spacing w:val="-10"/>
          <w:sz w:val="22"/>
          <w:szCs w:val="22"/>
        </w:rPr>
      </w:pPr>
    </w:p>
    <w:p w14:paraId="69004CB2" w14:textId="77777777" w:rsidR="00662452" w:rsidRDefault="00662452">
      <w:pPr>
        <w:tabs>
          <w:tab w:val="left" w:pos="426"/>
        </w:tabs>
        <w:jc w:val="both"/>
        <w:rPr>
          <w:rFonts w:ascii="Marianne" w:hAnsi="Marianne" w:cs="Arial"/>
          <w:spacing w:val="-10"/>
          <w:sz w:val="22"/>
          <w:szCs w:val="22"/>
        </w:rPr>
      </w:pPr>
    </w:p>
    <w:p w14:paraId="69004CB3" w14:textId="77777777" w:rsidR="00662452" w:rsidRDefault="00662452">
      <w:pPr>
        <w:tabs>
          <w:tab w:val="left" w:pos="426"/>
        </w:tabs>
        <w:jc w:val="both"/>
        <w:rPr>
          <w:rFonts w:ascii="Marianne" w:hAnsi="Marianne" w:cs="Arial"/>
          <w:spacing w:val="-10"/>
          <w:sz w:val="22"/>
          <w:szCs w:val="22"/>
        </w:rPr>
      </w:pPr>
    </w:p>
    <w:p w14:paraId="69004CB4" w14:textId="77777777" w:rsidR="00662452" w:rsidRDefault="00662452">
      <w:pPr>
        <w:tabs>
          <w:tab w:val="left" w:pos="426"/>
        </w:tabs>
        <w:jc w:val="both"/>
        <w:rPr>
          <w:rFonts w:ascii="Marianne" w:hAnsi="Marianne" w:cs="Arial"/>
          <w:spacing w:val="-10"/>
          <w:sz w:val="22"/>
          <w:szCs w:val="22"/>
        </w:rPr>
      </w:pPr>
    </w:p>
    <w:p w14:paraId="69004CB5" w14:textId="77777777" w:rsidR="00662452" w:rsidRDefault="00662452">
      <w:pPr>
        <w:tabs>
          <w:tab w:val="left" w:pos="426"/>
        </w:tabs>
        <w:jc w:val="both"/>
        <w:rPr>
          <w:rFonts w:ascii="Marianne" w:hAnsi="Marianne" w:cs="Arial"/>
          <w:spacing w:val="-10"/>
          <w:sz w:val="22"/>
          <w:szCs w:val="22"/>
        </w:rPr>
      </w:pPr>
    </w:p>
    <w:p w14:paraId="69004CB6" w14:textId="77777777" w:rsidR="00662452" w:rsidRDefault="00662452">
      <w:pPr>
        <w:tabs>
          <w:tab w:val="left" w:pos="426"/>
        </w:tabs>
        <w:jc w:val="both"/>
        <w:rPr>
          <w:rFonts w:ascii="Marianne" w:hAnsi="Marianne" w:cs="Arial"/>
          <w:spacing w:val="-10"/>
          <w:sz w:val="22"/>
          <w:szCs w:val="22"/>
        </w:rPr>
      </w:pPr>
    </w:p>
    <w:p w14:paraId="69004CB7" w14:textId="77777777" w:rsidR="00662452" w:rsidRDefault="00662452">
      <w:pPr>
        <w:tabs>
          <w:tab w:val="left" w:pos="426"/>
        </w:tabs>
        <w:jc w:val="both"/>
        <w:rPr>
          <w:rFonts w:ascii="Marianne" w:hAnsi="Marianne" w:cs="Arial"/>
          <w:spacing w:val="-10"/>
          <w:sz w:val="22"/>
          <w:szCs w:val="22"/>
        </w:rPr>
      </w:pPr>
    </w:p>
    <w:p w14:paraId="69004CB8" w14:textId="77777777" w:rsidR="00662452" w:rsidRDefault="00662452">
      <w:pPr>
        <w:tabs>
          <w:tab w:val="left" w:pos="426"/>
        </w:tabs>
        <w:jc w:val="both"/>
        <w:rPr>
          <w:rFonts w:ascii="Marianne" w:hAnsi="Marianne" w:cs="Arial"/>
          <w:spacing w:val="-10"/>
          <w:sz w:val="22"/>
          <w:szCs w:val="22"/>
        </w:rPr>
      </w:pPr>
    </w:p>
    <w:p w14:paraId="69004CB9" w14:textId="77777777" w:rsidR="00662452" w:rsidRDefault="00662452">
      <w:pPr>
        <w:tabs>
          <w:tab w:val="left" w:pos="426"/>
        </w:tabs>
        <w:jc w:val="both"/>
        <w:rPr>
          <w:rFonts w:ascii="Marianne" w:hAnsi="Marianne" w:cs="Arial"/>
          <w:spacing w:val="-10"/>
          <w:sz w:val="22"/>
          <w:szCs w:val="22"/>
        </w:rPr>
      </w:pPr>
    </w:p>
    <w:p w14:paraId="69004CBA" w14:textId="77777777" w:rsidR="00662452" w:rsidRDefault="00662452">
      <w:pPr>
        <w:tabs>
          <w:tab w:val="left" w:pos="426"/>
        </w:tabs>
        <w:jc w:val="both"/>
        <w:rPr>
          <w:rFonts w:ascii="Marianne" w:hAnsi="Marianne" w:cs="Arial"/>
          <w:spacing w:val="-10"/>
          <w:sz w:val="22"/>
          <w:szCs w:val="22"/>
        </w:rPr>
      </w:pPr>
    </w:p>
    <w:p w14:paraId="69004CBB" w14:textId="77777777" w:rsidR="00662452" w:rsidRDefault="00662452">
      <w:pPr>
        <w:tabs>
          <w:tab w:val="left" w:pos="426"/>
        </w:tabs>
        <w:jc w:val="both"/>
        <w:rPr>
          <w:rFonts w:ascii="Marianne" w:hAnsi="Marianne" w:cs="Arial"/>
          <w:spacing w:val="-10"/>
          <w:sz w:val="22"/>
          <w:szCs w:val="22"/>
        </w:rPr>
      </w:pPr>
    </w:p>
    <w:p w14:paraId="69004CBC" w14:textId="77777777" w:rsidR="00662452" w:rsidRDefault="00662452">
      <w:pPr>
        <w:tabs>
          <w:tab w:val="left" w:pos="426"/>
        </w:tabs>
        <w:jc w:val="both"/>
        <w:rPr>
          <w:rFonts w:ascii="Marianne" w:hAnsi="Marianne" w:cs="Arial"/>
          <w:spacing w:val="-10"/>
          <w:sz w:val="22"/>
          <w:szCs w:val="22"/>
        </w:rPr>
      </w:pPr>
    </w:p>
    <w:p w14:paraId="69004CBD" w14:textId="77777777" w:rsidR="00662452" w:rsidRDefault="00662452">
      <w:pPr>
        <w:tabs>
          <w:tab w:val="left" w:pos="426"/>
        </w:tabs>
        <w:jc w:val="both"/>
        <w:rPr>
          <w:rFonts w:ascii="Marianne" w:hAnsi="Marianne" w:cs="Arial"/>
          <w:spacing w:val="-10"/>
          <w:sz w:val="22"/>
          <w:szCs w:val="22"/>
        </w:rPr>
      </w:pPr>
    </w:p>
    <w:p w14:paraId="69004CBE" w14:textId="77777777" w:rsidR="00662452" w:rsidRDefault="00662452">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662452">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04CC5" w14:textId="77777777" w:rsidR="00961A69" w:rsidRDefault="00961A69">
      <w:r>
        <w:separator/>
      </w:r>
    </w:p>
  </w:endnote>
  <w:endnote w:type="continuationSeparator" w:id="0">
    <w:p w14:paraId="69004CC6" w14:textId="77777777" w:rsidR="00961A69" w:rsidRDefault="0096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altName w:val="Times New Roman"/>
    <w:panose1 w:val="00000000000000000000"/>
    <w:charset w:val="00"/>
    <w:family w:val="modern"/>
    <w:notTrueType/>
    <w:pitch w:val="variable"/>
    <w:sig w:usb0="00000001" w:usb1="00000000" w:usb2="00000000" w:usb3="00000000" w:csb0="00000003" w:csb1="00000000"/>
  </w:font>
  <w:font w:name="Marianne Medium">
    <w:altName w:val="Times New Roman"/>
    <w:panose1 w:val="00000000000000000000"/>
    <w:charset w:val="00"/>
    <w:family w:val="modern"/>
    <w:notTrueType/>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62452" w14:paraId="69004CCD" w14:textId="77777777">
      <w:trPr>
        <w:tblHeader/>
      </w:trPr>
      <w:tc>
        <w:tcPr>
          <w:tcW w:w="3513" w:type="dxa"/>
          <w:shd w:val="clear" w:color="auto" w:fill="66CCFF"/>
        </w:tcPr>
        <w:p w14:paraId="69004CC7" w14:textId="77777777" w:rsidR="00662452" w:rsidRDefault="00662452">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9004CC8" w14:textId="4F216A44" w:rsidR="00662452" w:rsidRDefault="00B53925">
          <w:pPr>
            <w:shd w:val="clear" w:color="auto" w:fill="66CCFF"/>
            <w:snapToGrid w:val="0"/>
            <w:jc w:val="center"/>
            <w:rPr>
              <w:rFonts w:ascii="Marianne" w:hAnsi="Marianne" w:cs="Arial"/>
              <w:b/>
              <w:bCs/>
            </w:rPr>
          </w:pPr>
          <w:r>
            <w:rPr>
              <w:rFonts w:ascii="Marianne" w:hAnsi="Marianne" w:cs="Arial"/>
              <w:b/>
              <w:bCs/>
            </w:rPr>
            <w:t>Réf. n</w:t>
          </w:r>
          <w:r w:rsidRPr="00EB1CC6">
            <w:rPr>
              <w:rFonts w:ascii="Marianne" w:hAnsi="Marianne" w:cs="Arial"/>
              <w:b/>
              <w:bCs/>
            </w:rPr>
            <w:t xml:space="preserve">° </w:t>
          </w:r>
          <w:r w:rsidR="003A0D5E" w:rsidRPr="00EB1CC6">
            <w:rPr>
              <w:rFonts w:ascii="Marianne" w:hAnsi="Marianne" w:cs="Arial"/>
              <w:b/>
              <w:bCs/>
            </w:rPr>
            <w:t xml:space="preserve">26.B </w:t>
          </w:r>
          <w:r w:rsidRPr="00EB1CC6">
            <w:rPr>
              <w:rFonts w:ascii="Marianne" w:hAnsi="Marianne" w:cs="Arial"/>
              <w:b/>
              <w:bCs/>
            </w:rPr>
            <w:t>du</w:t>
          </w:r>
          <w:r w:rsidR="00EB1CC6" w:rsidRPr="00EB1CC6">
            <w:rPr>
              <w:rFonts w:ascii="Marianne" w:hAnsi="Marianne" w:cs="Arial"/>
              <w:b/>
              <w:bCs/>
            </w:rPr>
            <w:t> 12/01/2026</w:t>
          </w:r>
        </w:p>
      </w:tc>
      <w:tc>
        <w:tcPr>
          <w:tcW w:w="900" w:type="dxa"/>
          <w:shd w:val="clear" w:color="auto" w:fill="66CCFF"/>
        </w:tcPr>
        <w:p w14:paraId="69004CC9" w14:textId="77777777" w:rsidR="00662452" w:rsidRDefault="00662452">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9004CCA" w14:textId="794D05F8" w:rsidR="00662452" w:rsidRDefault="00662452">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EB1CC6">
            <w:rPr>
              <w:rStyle w:val="Numrodepage"/>
              <w:rFonts w:ascii="Marianne" w:hAnsi="Marianne" w:cs="Arial"/>
              <w:b/>
              <w:noProof/>
            </w:rPr>
            <w:t>9</w:t>
          </w:r>
          <w:r>
            <w:rPr>
              <w:rStyle w:val="Numrodepage"/>
              <w:rFonts w:ascii="Marianne" w:hAnsi="Marianne" w:cs="Arial"/>
              <w:b/>
            </w:rPr>
            <w:fldChar w:fldCharType="end"/>
          </w:r>
        </w:p>
      </w:tc>
      <w:tc>
        <w:tcPr>
          <w:tcW w:w="180" w:type="dxa"/>
          <w:shd w:val="clear" w:color="auto" w:fill="66CCFF"/>
        </w:tcPr>
        <w:p w14:paraId="69004CCB" w14:textId="77777777" w:rsidR="00662452" w:rsidRDefault="00662452">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9004CCC" w14:textId="1485573B" w:rsidR="00662452" w:rsidRDefault="00662452">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EB1CC6">
            <w:rPr>
              <w:rStyle w:val="Numrodepage"/>
              <w:rFonts w:ascii="Marianne" w:hAnsi="Marianne" w:cs="Arial"/>
              <w:b/>
              <w:noProof/>
            </w:rPr>
            <w:t>9</w:t>
          </w:r>
          <w:r>
            <w:rPr>
              <w:rStyle w:val="Numrodepage"/>
              <w:rFonts w:ascii="Marianne" w:hAnsi="Marianne" w:cs="Arial"/>
              <w:b/>
            </w:rPr>
            <w:fldChar w:fldCharType="end"/>
          </w:r>
        </w:p>
      </w:tc>
    </w:tr>
  </w:tbl>
  <w:p w14:paraId="69004CCE" w14:textId="77777777" w:rsidR="00662452" w:rsidRDefault="00662452">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04CC3" w14:textId="77777777" w:rsidR="00961A69" w:rsidRDefault="00961A69">
      <w:r>
        <w:separator/>
      </w:r>
    </w:p>
  </w:footnote>
  <w:footnote w:type="continuationSeparator" w:id="0">
    <w:p w14:paraId="69004CC4" w14:textId="77777777" w:rsidR="00961A69" w:rsidRDefault="00961A69">
      <w:r>
        <w:continuationSeparator/>
      </w:r>
    </w:p>
  </w:footnote>
  <w:footnote w:id="1">
    <w:p w14:paraId="69004CCF" w14:textId="77777777" w:rsidR="00662452" w:rsidRDefault="0066245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9004CD0"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9004CD1"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9004CD2" w14:textId="77777777" w:rsidR="00662452" w:rsidRDefault="0066245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25"/>
    <w:rsid w:val="003A0D5E"/>
    <w:rsid w:val="004C7195"/>
    <w:rsid w:val="00662452"/>
    <w:rsid w:val="0078344D"/>
    <w:rsid w:val="007B477D"/>
    <w:rsid w:val="00961A69"/>
    <w:rsid w:val="00964319"/>
    <w:rsid w:val="00AE125F"/>
    <w:rsid w:val="00B53925"/>
    <w:rsid w:val="00BE31E1"/>
    <w:rsid w:val="00CB2283"/>
    <w:rsid w:val="00DA0EF6"/>
    <w:rsid w:val="00EB1CC6"/>
    <w:rsid w:val="07403903"/>
    <w:rsid w:val="3E1A8873"/>
    <w:rsid w:val="632F8071"/>
    <w:rsid w:val="6FC941B7"/>
    <w:rsid w:val="7A1267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004B4B"/>
  <w15:chartTrackingRefBased/>
  <w15:docId w15:val="{A576ABD3-B672-4C78-ADA6-7281CE93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1799273cde363745e6021b2f1f11f2e7">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df2c5b001230ad855e5103307f9b4371"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CBA73-2F28-405F-87E9-D92D7356BB39}">
  <ds:schemaRefs>
    <ds:schemaRef ds:uri="http://schemas.microsoft.com/sharepoint/v3/contenttype/forms"/>
  </ds:schemaRefs>
</ds:datastoreItem>
</file>

<file path=customXml/itemProps2.xml><?xml version="1.0" encoding="utf-8"?>
<ds:datastoreItem xmlns:ds="http://schemas.openxmlformats.org/officeDocument/2006/customXml" ds:itemID="{3983E140-9902-4AC6-8CDA-7BD8945F4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35CB72-C77C-4557-BA03-134C9D6F843D}">
  <ds:schemaRefs>
    <ds:schemaRef ds:uri="http://schemas.microsoft.com/office/infopath/2007/PartnerControls"/>
    <ds:schemaRef ds:uri="647f6268-259c-4dc7-a320-542a8850ac07"/>
    <ds:schemaRef ds:uri="http://schemas.microsoft.com/office/2006/metadata/propertie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3ee6f26a-f689-45e0-a8fd-4ba17b461813"/>
    <ds:schemaRef ds:uri="http://purl.org/dc/dcmitype/"/>
  </ds:schemaRefs>
</ds:datastoreItem>
</file>

<file path=customXml/itemProps4.xml><?xml version="1.0" encoding="utf-8"?>
<ds:datastoreItem xmlns:ds="http://schemas.openxmlformats.org/officeDocument/2006/customXml" ds:itemID="{2A221338-4CA9-4761-8354-216A4A7E6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3754</Words>
  <Characters>20648</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Gabrielle Cadilhon</cp:lastModifiedBy>
  <cp:revision>14</cp:revision>
  <cp:lastPrinted>2023-09-26T08:15:00Z</cp:lastPrinted>
  <dcterms:created xsi:type="dcterms:W3CDTF">2023-12-21T16:19:00Z</dcterms:created>
  <dcterms:modified xsi:type="dcterms:W3CDTF">2026-01-12T07:15:00Z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